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99C7D" w14:textId="18B37981" w:rsidR="005450F9" w:rsidRPr="00B92BE8" w:rsidRDefault="005450F9" w:rsidP="00B92BE8">
      <w:pPr>
        <w:spacing w:line="280" w:lineRule="exact"/>
        <w:ind w:firstLineChars="200" w:firstLine="319"/>
        <w:rPr>
          <w:rFonts w:ascii="メイリオ" w:eastAsia="メイリオ" w:hAnsi="メイリオ" w:hint="default"/>
          <w:sz w:val="16"/>
        </w:rPr>
      </w:pPr>
      <w:bookmarkStart w:id="0" w:name="_GoBack"/>
      <w:bookmarkEnd w:id="0"/>
    </w:p>
    <w:tbl>
      <w:tblPr>
        <w:tblpPr w:leftFromText="142" w:rightFromText="142" w:vertAnchor="page" w:horzAnchor="margin" w:tblpXSpec="center" w:tblpY="6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681"/>
        <w:gridCol w:w="1134"/>
        <w:gridCol w:w="1134"/>
        <w:gridCol w:w="3969"/>
      </w:tblGrid>
      <w:tr w:rsidR="00D16997" w:rsidRPr="00250DD6" w14:paraId="66A8A918" w14:textId="77777777" w:rsidTr="00D16997">
        <w:trPr>
          <w:trHeight w:val="4209"/>
        </w:trPr>
        <w:tc>
          <w:tcPr>
            <w:tcW w:w="9918" w:type="dxa"/>
            <w:gridSpan w:val="4"/>
            <w:tcBorders>
              <w:top w:val="single" w:sz="4" w:space="0" w:color="000000"/>
              <w:left w:val="single" w:sz="4" w:space="0" w:color="000000"/>
              <w:bottom w:val="single" w:sz="4" w:space="0" w:color="000000"/>
              <w:right w:val="single" w:sz="4" w:space="0" w:color="000000"/>
            </w:tcBorders>
            <w:vAlign w:val="center"/>
          </w:tcPr>
          <w:p w14:paraId="5E53E786" w14:textId="77777777" w:rsidR="00D16997" w:rsidRDefault="00D16997" w:rsidP="00D16997">
            <w:pPr>
              <w:suppressAutoHyphens/>
              <w:kinsoku w:val="0"/>
              <w:autoSpaceDE w:val="0"/>
              <w:autoSpaceDN w:val="0"/>
              <w:adjustRightInd w:val="0"/>
              <w:spacing w:line="360" w:lineRule="exact"/>
              <w:jc w:val="center"/>
              <w:rPr>
                <w:rFonts w:ascii="メイリオ" w:eastAsia="メイリオ" w:hAnsi="メイリオ" w:cs="HG丸ｺﾞｼｯｸM-PRO" w:hint="default"/>
                <w:b/>
                <w:bCs/>
                <w:sz w:val="28"/>
                <w:szCs w:val="28"/>
              </w:rPr>
            </w:pPr>
          </w:p>
          <w:p w14:paraId="53E5DC24" w14:textId="77777777" w:rsidR="00D16997" w:rsidRPr="00CA1444" w:rsidRDefault="00D16997" w:rsidP="00D16997">
            <w:pPr>
              <w:suppressAutoHyphens/>
              <w:kinsoku w:val="0"/>
              <w:autoSpaceDE w:val="0"/>
              <w:autoSpaceDN w:val="0"/>
              <w:adjustRightInd w:val="0"/>
              <w:spacing w:line="360" w:lineRule="exact"/>
              <w:jc w:val="center"/>
              <w:rPr>
                <w:rFonts w:ascii="メイリオ" w:eastAsia="メイリオ" w:hAnsi="メイリオ" w:cs="Times New Roman" w:hint="default"/>
                <w:spacing w:val="2"/>
                <w:sz w:val="28"/>
                <w:szCs w:val="28"/>
              </w:rPr>
            </w:pPr>
            <w:r w:rsidRPr="00CA1444">
              <w:rPr>
                <w:rFonts w:ascii="メイリオ" w:eastAsia="メイリオ" w:hAnsi="メイリオ" w:cs="HG丸ｺﾞｼｯｸM-PRO"/>
                <w:b/>
                <w:bCs/>
                <w:sz w:val="28"/>
                <w:szCs w:val="28"/>
              </w:rPr>
              <w:t>プラネタリウム利用許可申請書</w:t>
            </w:r>
          </w:p>
          <w:p w14:paraId="343B3076" w14:textId="77777777" w:rsidR="00D16997" w:rsidRPr="00CA1444" w:rsidRDefault="00D16997" w:rsidP="00D16997">
            <w:pPr>
              <w:suppressAutoHyphens/>
              <w:kinsoku w:val="0"/>
              <w:autoSpaceDE w:val="0"/>
              <w:autoSpaceDN w:val="0"/>
              <w:adjustRightInd w:val="0"/>
              <w:spacing w:line="240" w:lineRule="exact"/>
              <w:jc w:val="left"/>
              <w:rPr>
                <w:rFonts w:ascii="メイリオ" w:eastAsia="メイリオ" w:hAnsi="メイリオ" w:cs="Times New Roman" w:hint="default"/>
                <w:spacing w:val="2"/>
                <w:szCs w:val="21"/>
              </w:rPr>
            </w:pPr>
          </w:p>
          <w:p w14:paraId="5DBF0179" w14:textId="77777777" w:rsidR="00D16997" w:rsidRPr="00C1571C" w:rsidRDefault="00D16997" w:rsidP="00D16997">
            <w:pPr>
              <w:suppressAutoHyphens/>
              <w:kinsoku w:val="0"/>
              <w:autoSpaceDE w:val="0"/>
              <w:autoSpaceDN w:val="0"/>
              <w:adjustRightInd w:val="0"/>
              <w:spacing w:line="240" w:lineRule="exact"/>
              <w:jc w:val="left"/>
              <w:rPr>
                <w:rFonts w:ascii="メイリオ" w:eastAsia="メイリオ" w:hAnsi="メイリオ" w:cs="HG丸ｺﾞｼｯｸM-PRO" w:hint="default"/>
                <w:szCs w:val="21"/>
              </w:rPr>
            </w:pPr>
            <w:r w:rsidRPr="00CA1444">
              <w:rPr>
                <w:rFonts w:ascii="メイリオ" w:eastAsia="メイリオ" w:hAnsi="メイリオ" w:cs="HG丸ｺﾞｼｯｸM-PRO"/>
                <w:szCs w:val="21"/>
              </w:rPr>
              <w:t xml:space="preserve">　　　　　　　　　　　　　　　　　　　　　　　　　　　　　　</w:t>
            </w:r>
            <w:r>
              <w:rPr>
                <w:rFonts w:ascii="メイリオ" w:eastAsia="メイリオ" w:hAnsi="メイリオ" w:cs="HG丸ｺﾞｼｯｸM-PRO"/>
                <w:szCs w:val="21"/>
              </w:rPr>
              <w:t xml:space="preserve">　</w:t>
            </w:r>
            <w:r w:rsidR="00C54376">
              <w:rPr>
                <w:rFonts w:ascii="メイリオ" w:eastAsia="メイリオ" w:hAnsi="メイリオ" w:cs="HG丸ｺﾞｼｯｸM-PRO"/>
                <w:szCs w:val="21"/>
              </w:rPr>
              <w:t xml:space="preserve"> </w:t>
            </w:r>
            <w:r w:rsidR="00C54376">
              <w:rPr>
                <w:rFonts w:ascii="メイリオ" w:eastAsia="メイリオ" w:hAnsi="メイリオ" w:cs="HG丸ｺﾞｼｯｸM-PRO" w:hint="default"/>
                <w:szCs w:val="21"/>
              </w:rPr>
              <w:t xml:space="preserve">     </w:t>
            </w:r>
            <w:r w:rsidRPr="00CA1444">
              <w:rPr>
                <w:rFonts w:ascii="メイリオ" w:eastAsia="メイリオ" w:hAnsi="メイリオ" w:cs="HG丸ｺﾞｼｯｸM-PRO"/>
                <w:szCs w:val="21"/>
              </w:rPr>
              <w:t>令和　　年　　月　　日</w:t>
            </w:r>
            <w:r>
              <w:rPr>
                <w:rFonts w:ascii="メイリオ" w:eastAsia="メイリオ" w:hAnsi="メイリオ" w:cs="HG丸ｺﾞｼｯｸM-PRO"/>
                <w:szCs w:val="21"/>
              </w:rPr>
              <w:t xml:space="preserve">　　</w:t>
            </w:r>
          </w:p>
          <w:p w14:paraId="03A85A4C" w14:textId="77777777" w:rsidR="00D16997" w:rsidRPr="000E7476" w:rsidRDefault="00D16997" w:rsidP="00D16997">
            <w:pPr>
              <w:suppressAutoHyphens/>
              <w:kinsoku w:val="0"/>
              <w:autoSpaceDE w:val="0"/>
              <w:autoSpaceDN w:val="0"/>
              <w:adjustRightInd w:val="0"/>
              <w:spacing w:line="240" w:lineRule="exact"/>
              <w:jc w:val="left"/>
              <w:rPr>
                <w:rFonts w:ascii="メイリオ" w:eastAsia="メイリオ" w:hAnsi="メイリオ" w:cs="Times New Roman" w:hint="default"/>
                <w:spacing w:val="2"/>
                <w:szCs w:val="21"/>
              </w:rPr>
            </w:pPr>
          </w:p>
          <w:p w14:paraId="6C9CD931" w14:textId="77777777" w:rsidR="00D16997" w:rsidRPr="00CA1444" w:rsidRDefault="00D16997" w:rsidP="00D16997">
            <w:pPr>
              <w:suppressAutoHyphens/>
              <w:kinsoku w:val="0"/>
              <w:autoSpaceDE w:val="0"/>
              <w:autoSpaceDN w:val="0"/>
              <w:adjustRightInd w:val="0"/>
              <w:spacing w:line="240" w:lineRule="exact"/>
              <w:jc w:val="left"/>
              <w:rPr>
                <w:rFonts w:ascii="メイリオ" w:eastAsia="メイリオ" w:hAnsi="メイリオ" w:cs="Times New Roman" w:hint="default"/>
                <w:spacing w:val="2"/>
                <w:szCs w:val="21"/>
              </w:rPr>
            </w:pPr>
            <w:r w:rsidRPr="00CA1444">
              <w:rPr>
                <w:rFonts w:ascii="メイリオ" w:eastAsia="メイリオ" w:hAnsi="メイリオ" w:cs="HG丸ｺﾞｼｯｸM-PRO"/>
                <w:szCs w:val="21"/>
              </w:rPr>
              <w:t xml:space="preserve">　和歌山県教育センター学びの丘所長　様</w:t>
            </w:r>
          </w:p>
          <w:p w14:paraId="584526DC" w14:textId="77777777" w:rsidR="00D16997" w:rsidRPr="00CA1444" w:rsidRDefault="00D16997" w:rsidP="00D16997">
            <w:pPr>
              <w:suppressAutoHyphens/>
              <w:kinsoku w:val="0"/>
              <w:autoSpaceDE w:val="0"/>
              <w:autoSpaceDN w:val="0"/>
              <w:adjustRightInd w:val="0"/>
              <w:spacing w:line="240" w:lineRule="exact"/>
              <w:jc w:val="left"/>
              <w:rPr>
                <w:rFonts w:ascii="メイリオ" w:eastAsia="メイリオ" w:hAnsi="メイリオ" w:cs="Times New Roman" w:hint="default"/>
                <w:spacing w:val="2"/>
                <w:szCs w:val="21"/>
              </w:rPr>
            </w:pPr>
          </w:p>
          <w:p w14:paraId="6FF09BB6" w14:textId="77777777" w:rsidR="00D16997" w:rsidRPr="00CA1444" w:rsidRDefault="00D16997" w:rsidP="00D16997">
            <w:pPr>
              <w:suppressAutoHyphens/>
              <w:kinsoku w:val="0"/>
              <w:autoSpaceDE w:val="0"/>
              <w:autoSpaceDN w:val="0"/>
              <w:adjustRightInd w:val="0"/>
              <w:spacing w:line="240" w:lineRule="exact"/>
              <w:jc w:val="left"/>
              <w:rPr>
                <w:rFonts w:ascii="メイリオ" w:eastAsia="メイリオ" w:hAnsi="メイリオ" w:cs="Times New Roman" w:hint="default"/>
                <w:spacing w:val="2"/>
                <w:szCs w:val="21"/>
              </w:rPr>
            </w:pPr>
            <w:r w:rsidRPr="00CA1444">
              <w:rPr>
                <w:rFonts w:ascii="メイリオ" w:eastAsia="メイリオ" w:hAnsi="メイリオ" w:cs="HG丸ｺﾞｼｯｸM-PRO"/>
                <w:szCs w:val="21"/>
              </w:rPr>
              <w:t xml:space="preserve">                                               申請者</w:t>
            </w:r>
          </w:p>
          <w:p w14:paraId="7C92947E" w14:textId="77777777" w:rsidR="00D16997" w:rsidRPr="00CA1444" w:rsidRDefault="00D16997" w:rsidP="00D16997">
            <w:pPr>
              <w:suppressAutoHyphens/>
              <w:kinsoku w:val="0"/>
              <w:autoSpaceDE w:val="0"/>
              <w:autoSpaceDN w:val="0"/>
              <w:adjustRightInd w:val="0"/>
              <w:spacing w:line="240" w:lineRule="exact"/>
              <w:jc w:val="left"/>
              <w:rPr>
                <w:rFonts w:ascii="メイリオ" w:eastAsia="メイリオ" w:hAnsi="メイリオ" w:cs="Times New Roman" w:hint="default"/>
                <w:spacing w:val="2"/>
                <w:szCs w:val="21"/>
              </w:rPr>
            </w:pPr>
          </w:p>
          <w:p w14:paraId="1E579DE3" w14:textId="77777777" w:rsidR="00D16997" w:rsidRPr="00CA1444" w:rsidRDefault="00D16997" w:rsidP="00D16997">
            <w:pPr>
              <w:suppressAutoHyphens/>
              <w:kinsoku w:val="0"/>
              <w:autoSpaceDE w:val="0"/>
              <w:autoSpaceDN w:val="0"/>
              <w:adjustRightInd w:val="0"/>
              <w:spacing w:line="240" w:lineRule="exact"/>
              <w:jc w:val="left"/>
              <w:rPr>
                <w:rFonts w:ascii="メイリオ" w:eastAsia="メイリオ" w:hAnsi="メイリオ" w:cs="Times New Roman" w:hint="default"/>
                <w:spacing w:val="2"/>
                <w:szCs w:val="21"/>
              </w:rPr>
            </w:pPr>
            <w:r w:rsidRPr="00CA1444">
              <w:rPr>
                <w:rFonts w:ascii="メイリオ" w:eastAsia="メイリオ" w:hAnsi="メイリオ" w:cs="HG丸ｺﾞｼｯｸM-PRO"/>
                <w:szCs w:val="21"/>
              </w:rPr>
              <w:t xml:space="preserve">  　　　　　　                                　 住　所</w:t>
            </w:r>
            <w:r>
              <w:rPr>
                <w:rFonts w:ascii="メイリオ" w:eastAsia="メイリオ" w:hAnsi="メイリオ" w:cs="HG丸ｺﾞｼｯｸM-PRO"/>
                <w:szCs w:val="21"/>
              </w:rPr>
              <w:t xml:space="preserve"> </w:t>
            </w:r>
            <w:r>
              <w:rPr>
                <w:rFonts w:ascii="メイリオ" w:eastAsia="メイリオ" w:hAnsi="メイリオ" w:cs="HG丸ｺﾞｼｯｸM-PRO" w:hint="default"/>
                <w:szCs w:val="21"/>
              </w:rPr>
              <w:t xml:space="preserve">  </w:t>
            </w:r>
          </w:p>
          <w:p w14:paraId="2250C789" w14:textId="77777777" w:rsidR="00D16997" w:rsidRPr="00CA1444" w:rsidRDefault="00D16997" w:rsidP="00D16997">
            <w:pPr>
              <w:suppressAutoHyphens/>
              <w:kinsoku w:val="0"/>
              <w:autoSpaceDE w:val="0"/>
              <w:autoSpaceDN w:val="0"/>
              <w:adjustRightInd w:val="0"/>
              <w:spacing w:line="240" w:lineRule="exact"/>
              <w:jc w:val="left"/>
              <w:rPr>
                <w:rFonts w:ascii="メイリオ" w:eastAsia="メイリオ" w:hAnsi="メイリオ" w:cs="Times New Roman" w:hint="default"/>
                <w:spacing w:val="2"/>
                <w:szCs w:val="21"/>
              </w:rPr>
            </w:pPr>
            <w:r>
              <w:rPr>
                <w:rFonts w:ascii="メイリオ" w:eastAsia="メイリオ" w:hAnsi="メイリオ" w:cs="Times New Roman"/>
                <w:spacing w:val="2"/>
                <w:szCs w:val="21"/>
              </w:rPr>
              <w:t xml:space="preserve"> </w:t>
            </w:r>
            <w:r>
              <w:rPr>
                <w:rFonts w:ascii="メイリオ" w:eastAsia="メイリオ" w:hAnsi="メイリオ" w:cs="Times New Roman" w:hint="default"/>
                <w:spacing w:val="2"/>
                <w:szCs w:val="21"/>
              </w:rPr>
              <w:t xml:space="preserve">                                                       </w:t>
            </w:r>
          </w:p>
          <w:p w14:paraId="1003A3D8" w14:textId="77777777" w:rsidR="00C250DC" w:rsidRDefault="00D16997" w:rsidP="00D16997">
            <w:pPr>
              <w:suppressAutoHyphens/>
              <w:kinsoku w:val="0"/>
              <w:autoSpaceDE w:val="0"/>
              <w:autoSpaceDN w:val="0"/>
              <w:adjustRightInd w:val="0"/>
              <w:spacing w:line="240" w:lineRule="exact"/>
              <w:jc w:val="left"/>
              <w:rPr>
                <w:rFonts w:ascii="メイリオ" w:eastAsia="メイリオ" w:hAnsi="メイリオ" w:cs="Times New Roman" w:hint="default"/>
                <w:spacing w:val="2"/>
                <w:szCs w:val="21"/>
              </w:rPr>
            </w:pPr>
            <w:r>
              <w:rPr>
                <w:rFonts w:ascii="メイリオ" w:eastAsia="メイリオ" w:hAnsi="メイリオ" w:cs="Times New Roman"/>
                <w:spacing w:val="2"/>
                <w:szCs w:val="21"/>
              </w:rPr>
              <w:t xml:space="preserve"> </w:t>
            </w:r>
            <w:r>
              <w:rPr>
                <w:rFonts w:ascii="メイリオ" w:eastAsia="メイリオ" w:hAnsi="メイリオ" w:cs="Times New Roman" w:hint="default"/>
                <w:spacing w:val="2"/>
                <w:szCs w:val="21"/>
              </w:rPr>
              <w:t xml:space="preserve">                                                       </w:t>
            </w:r>
          </w:p>
          <w:p w14:paraId="76B15D79" w14:textId="77777777" w:rsidR="00D16997" w:rsidRPr="00CA1444" w:rsidRDefault="00D16997" w:rsidP="00D16997">
            <w:pPr>
              <w:suppressAutoHyphens/>
              <w:kinsoku w:val="0"/>
              <w:autoSpaceDE w:val="0"/>
              <w:autoSpaceDN w:val="0"/>
              <w:adjustRightInd w:val="0"/>
              <w:spacing w:line="240" w:lineRule="exact"/>
              <w:jc w:val="left"/>
              <w:rPr>
                <w:rFonts w:ascii="メイリオ" w:eastAsia="メイリオ" w:hAnsi="メイリオ" w:cs="Times New Roman" w:hint="default"/>
                <w:spacing w:val="2"/>
                <w:szCs w:val="21"/>
              </w:rPr>
            </w:pPr>
            <w:r w:rsidRPr="00CA1444">
              <w:rPr>
                <w:rFonts w:ascii="メイリオ" w:eastAsia="メイリオ" w:hAnsi="メイリオ" w:cs="HG丸ｺﾞｼｯｸM-PRO"/>
                <w:szCs w:val="21"/>
              </w:rPr>
              <w:t xml:space="preserve">                                                 氏  名   </w:t>
            </w:r>
          </w:p>
          <w:p w14:paraId="0D5BDA27" w14:textId="77777777" w:rsidR="00D16997" w:rsidRPr="00CA1444" w:rsidRDefault="006F69EA" w:rsidP="00D16997">
            <w:pPr>
              <w:suppressAutoHyphens/>
              <w:kinsoku w:val="0"/>
              <w:autoSpaceDE w:val="0"/>
              <w:autoSpaceDN w:val="0"/>
              <w:adjustRightInd w:val="0"/>
              <w:spacing w:line="240" w:lineRule="exact"/>
              <w:jc w:val="left"/>
              <w:rPr>
                <w:rFonts w:ascii="メイリオ" w:eastAsia="メイリオ" w:hAnsi="メイリオ" w:cs="Times New Roman" w:hint="default"/>
                <w:spacing w:val="2"/>
                <w:szCs w:val="21"/>
              </w:rPr>
            </w:pPr>
            <w:r>
              <w:rPr>
                <w:rFonts w:ascii="メイリオ" w:eastAsia="メイリオ" w:hAnsi="メイリオ" w:cs="Times New Roman"/>
                <w:spacing w:val="2"/>
                <w:szCs w:val="21"/>
              </w:rPr>
              <w:t xml:space="preserve">　　　　　　　　　　　　　　　　　　　　　　　　　　　　 </w:t>
            </w:r>
          </w:p>
          <w:p w14:paraId="17CCD2ED" w14:textId="77777777" w:rsidR="00D16997" w:rsidRPr="006F69EA" w:rsidRDefault="00D16997" w:rsidP="00D16997">
            <w:pPr>
              <w:suppressAutoHyphens/>
              <w:kinsoku w:val="0"/>
              <w:autoSpaceDE w:val="0"/>
              <w:autoSpaceDN w:val="0"/>
              <w:adjustRightInd w:val="0"/>
              <w:spacing w:line="240" w:lineRule="exact"/>
              <w:jc w:val="left"/>
              <w:rPr>
                <w:rFonts w:ascii="メイリオ" w:eastAsia="メイリオ" w:hAnsi="メイリオ" w:cs="Times New Roman" w:hint="default"/>
                <w:spacing w:val="2"/>
                <w:sz w:val="18"/>
                <w:szCs w:val="18"/>
              </w:rPr>
            </w:pPr>
            <w:r w:rsidRPr="00CA1444">
              <w:rPr>
                <w:rFonts w:ascii="メイリオ" w:eastAsia="メイリオ" w:hAnsi="メイリオ" w:cs="HG丸ｺﾞｼｯｸM-PRO"/>
                <w:szCs w:val="21"/>
              </w:rPr>
              <w:t xml:space="preserve">                                                　　　　  </w:t>
            </w:r>
            <w:r w:rsidRPr="00CA1444">
              <w:rPr>
                <w:rFonts w:ascii="メイリオ" w:eastAsia="メイリオ" w:hAnsi="メイリオ" w:cs="HG丸ｺﾞｼｯｸM-PRO"/>
                <w:sz w:val="18"/>
                <w:szCs w:val="21"/>
              </w:rPr>
              <w:t xml:space="preserve"> </w:t>
            </w:r>
            <w:r w:rsidRPr="006F69EA">
              <w:rPr>
                <w:rFonts w:ascii="メイリオ" w:eastAsia="メイリオ" w:hAnsi="メイリオ" w:cs="HG丸ｺﾞｼｯｸM-PRO"/>
                <w:sz w:val="18"/>
                <w:szCs w:val="18"/>
              </w:rPr>
              <w:t>（団体にあっては名称及び代表者の氏名）</w:t>
            </w:r>
          </w:p>
          <w:p w14:paraId="27C48FE3" w14:textId="77777777" w:rsidR="00D16997" w:rsidRPr="00CA1444" w:rsidRDefault="00D16997" w:rsidP="00D16997">
            <w:pPr>
              <w:suppressAutoHyphens/>
              <w:kinsoku w:val="0"/>
              <w:autoSpaceDE w:val="0"/>
              <w:autoSpaceDN w:val="0"/>
              <w:adjustRightInd w:val="0"/>
              <w:spacing w:line="240" w:lineRule="exact"/>
              <w:jc w:val="left"/>
              <w:rPr>
                <w:rFonts w:ascii="メイリオ" w:eastAsia="メイリオ" w:hAnsi="メイリオ" w:cs="Times New Roman" w:hint="default"/>
                <w:spacing w:val="2"/>
                <w:szCs w:val="21"/>
              </w:rPr>
            </w:pPr>
          </w:p>
          <w:p w14:paraId="3AD0BD60" w14:textId="77777777" w:rsidR="00D16997" w:rsidRPr="00CA1444" w:rsidRDefault="00D16997" w:rsidP="00D16997">
            <w:pPr>
              <w:suppressAutoHyphens/>
              <w:kinsoku w:val="0"/>
              <w:autoSpaceDE w:val="0"/>
              <w:autoSpaceDN w:val="0"/>
              <w:adjustRightInd w:val="0"/>
              <w:spacing w:line="240" w:lineRule="exact"/>
              <w:ind w:firstLineChars="200" w:firstLine="419"/>
              <w:jc w:val="left"/>
              <w:rPr>
                <w:rFonts w:ascii="メイリオ" w:eastAsia="メイリオ" w:hAnsi="メイリオ" w:cs="Times New Roman" w:hint="default"/>
                <w:spacing w:val="2"/>
                <w:szCs w:val="21"/>
              </w:rPr>
            </w:pPr>
            <w:r w:rsidRPr="00CA1444">
              <w:rPr>
                <w:rFonts w:ascii="メイリオ" w:eastAsia="メイリオ" w:hAnsi="メイリオ" w:cs="HG丸ｺﾞｼｯｸM-PRO"/>
                <w:szCs w:val="21"/>
              </w:rPr>
              <w:t>プラネタリウム利用心得を遵守することに同意の上、下記のとおり利用許可を申請します。</w:t>
            </w:r>
          </w:p>
          <w:p w14:paraId="74FDD168" w14:textId="77777777" w:rsidR="00D16997" w:rsidRPr="00CA1444" w:rsidRDefault="00D16997" w:rsidP="00D16997">
            <w:pPr>
              <w:suppressAutoHyphens/>
              <w:kinsoku w:val="0"/>
              <w:autoSpaceDE w:val="0"/>
              <w:autoSpaceDN w:val="0"/>
              <w:adjustRightInd w:val="0"/>
              <w:spacing w:line="240" w:lineRule="exact"/>
              <w:jc w:val="left"/>
              <w:rPr>
                <w:rFonts w:ascii="メイリオ" w:eastAsia="メイリオ" w:hAnsi="メイリオ" w:cs="Times New Roman" w:hint="default"/>
                <w:spacing w:val="2"/>
                <w:szCs w:val="21"/>
              </w:rPr>
            </w:pPr>
          </w:p>
          <w:p w14:paraId="48577233" w14:textId="77777777" w:rsidR="00D16997" w:rsidRDefault="00D16997" w:rsidP="00D16997">
            <w:pPr>
              <w:suppressAutoHyphens/>
              <w:kinsoku w:val="0"/>
              <w:autoSpaceDE w:val="0"/>
              <w:autoSpaceDN w:val="0"/>
              <w:adjustRightInd w:val="0"/>
              <w:spacing w:line="240" w:lineRule="exact"/>
              <w:jc w:val="center"/>
              <w:rPr>
                <w:rFonts w:ascii="メイリオ" w:eastAsia="メイリオ" w:hAnsi="メイリオ" w:cs="Times New Roman" w:hint="default"/>
                <w:spacing w:val="2"/>
                <w:szCs w:val="21"/>
              </w:rPr>
            </w:pPr>
            <w:r w:rsidRPr="00CA1444">
              <w:rPr>
                <w:rFonts w:ascii="メイリオ" w:eastAsia="メイリオ" w:hAnsi="メイリオ" w:cs="HG丸ｺﾞｼｯｸM-PRO"/>
                <w:szCs w:val="21"/>
              </w:rPr>
              <w:t>記</w:t>
            </w:r>
          </w:p>
          <w:p w14:paraId="5DC4EC43" w14:textId="77777777" w:rsidR="00D16997" w:rsidRPr="005B7A09" w:rsidRDefault="00D16997" w:rsidP="00D16997">
            <w:pPr>
              <w:suppressAutoHyphens/>
              <w:kinsoku w:val="0"/>
              <w:autoSpaceDE w:val="0"/>
              <w:autoSpaceDN w:val="0"/>
              <w:adjustRightInd w:val="0"/>
              <w:spacing w:line="240" w:lineRule="exact"/>
              <w:jc w:val="center"/>
              <w:rPr>
                <w:rFonts w:ascii="メイリオ" w:eastAsia="メイリオ" w:hAnsi="メイリオ" w:cs="Times New Roman" w:hint="default"/>
                <w:spacing w:val="2"/>
                <w:szCs w:val="21"/>
              </w:rPr>
            </w:pPr>
          </w:p>
        </w:tc>
      </w:tr>
      <w:tr w:rsidR="00D16997" w:rsidRPr="00250DD6" w14:paraId="49F5B32A" w14:textId="77777777" w:rsidTr="00076314">
        <w:trPr>
          <w:trHeight w:val="754"/>
        </w:trPr>
        <w:tc>
          <w:tcPr>
            <w:tcW w:w="3681" w:type="dxa"/>
            <w:tcBorders>
              <w:top w:val="single" w:sz="4" w:space="0" w:color="000000"/>
              <w:left w:val="single" w:sz="4" w:space="0" w:color="000000"/>
              <w:bottom w:val="single" w:sz="4" w:space="0" w:color="000000"/>
              <w:right w:val="single" w:sz="4" w:space="0" w:color="000000"/>
            </w:tcBorders>
            <w:vAlign w:val="center"/>
          </w:tcPr>
          <w:p w14:paraId="6F6BE6FE" w14:textId="77777777" w:rsidR="00A24D95" w:rsidRDefault="00D16997" w:rsidP="00D16997">
            <w:pPr>
              <w:suppressAutoHyphens/>
              <w:kinsoku w:val="0"/>
              <w:autoSpaceDE w:val="0"/>
              <w:autoSpaceDN w:val="0"/>
              <w:adjustRightInd w:val="0"/>
              <w:spacing w:line="240" w:lineRule="exact"/>
              <w:jc w:val="left"/>
              <w:rPr>
                <w:rFonts w:ascii="メイリオ" w:eastAsia="メイリオ" w:hAnsi="メイリオ" w:cs="HG丸ｺﾞｼｯｸM-PRO" w:hint="default"/>
                <w:szCs w:val="21"/>
              </w:rPr>
            </w:pPr>
            <w:r w:rsidRPr="00CA1444">
              <w:rPr>
                <w:rFonts w:ascii="メイリオ" w:eastAsia="メイリオ" w:hAnsi="メイリオ" w:cs="HG丸ｺﾞｼｯｸM-PRO"/>
                <w:szCs w:val="21"/>
              </w:rPr>
              <w:t xml:space="preserve"> １  </w:t>
            </w:r>
            <w:r w:rsidRPr="00C1571C">
              <w:rPr>
                <w:rFonts w:ascii="メイリオ" w:eastAsia="メイリオ" w:hAnsi="メイリオ" w:cs="HG丸ｺﾞｼｯｸM-PRO"/>
                <w:szCs w:val="21"/>
              </w:rPr>
              <w:t>団</w:t>
            </w:r>
            <w:r>
              <w:rPr>
                <w:rFonts w:ascii="メイリオ" w:eastAsia="メイリオ" w:hAnsi="メイリオ" w:cs="HG丸ｺﾞｼｯｸM-PRO"/>
                <w:szCs w:val="21"/>
              </w:rPr>
              <w:t xml:space="preserve"> </w:t>
            </w:r>
            <w:r w:rsidRPr="00C1571C">
              <w:rPr>
                <w:rFonts w:ascii="メイリオ" w:eastAsia="メイリオ" w:hAnsi="メイリオ" w:cs="HG丸ｺﾞｼｯｸM-PRO"/>
                <w:szCs w:val="21"/>
              </w:rPr>
              <w:t>体</w:t>
            </w:r>
            <w:r>
              <w:rPr>
                <w:rFonts w:ascii="メイリオ" w:eastAsia="メイリオ" w:hAnsi="メイリオ" w:cs="HG丸ｺﾞｼｯｸM-PRO"/>
                <w:szCs w:val="21"/>
              </w:rPr>
              <w:t xml:space="preserve"> </w:t>
            </w:r>
            <w:r w:rsidRPr="00C1571C">
              <w:rPr>
                <w:rFonts w:ascii="メイリオ" w:eastAsia="メイリオ" w:hAnsi="メイリオ" w:cs="HG丸ｺﾞｼｯｸM-PRO"/>
                <w:szCs w:val="21"/>
              </w:rPr>
              <w:t>名</w:t>
            </w:r>
          </w:p>
          <w:p w14:paraId="19897FFC" w14:textId="77777777" w:rsidR="00D16997" w:rsidRPr="005B7A09" w:rsidRDefault="00D16997" w:rsidP="006F69EA">
            <w:pPr>
              <w:suppressAutoHyphens/>
              <w:kinsoku w:val="0"/>
              <w:autoSpaceDE w:val="0"/>
              <w:autoSpaceDN w:val="0"/>
              <w:adjustRightInd w:val="0"/>
              <w:spacing w:line="320" w:lineRule="exact"/>
              <w:ind w:firstLineChars="250" w:firstLine="448"/>
              <w:jc w:val="left"/>
              <w:rPr>
                <w:rFonts w:ascii="メイリオ" w:eastAsia="メイリオ" w:hAnsi="メイリオ" w:cs="Times New Roman" w:hint="default"/>
                <w:spacing w:val="2"/>
                <w:szCs w:val="21"/>
              </w:rPr>
            </w:pPr>
            <w:r w:rsidRPr="00A24D95">
              <w:rPr>
                <w:rFonts w:ascii="メイリオ" w:eastAsia="メイリオ" w:hAnsi="メイリオ" w:cs="HG丸ｺﾞｼｯｸM-PRO"/>
                <w:sz w:val="18"/>
                <w:szCs w:val="21"/>
              </w:rPr>
              <w:t>（申請者と同じ場合記載不要）</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14:paraId="4AFF94A1" w14:textId="77777777" w:rsidR="00D16997" w:rsidRPr="005B7A09" w:rsidRDefault="00D16997" w:rsidP="00D16997">
            <w:pPr>
              <w:suppressAutoHyphens/>
              <w:kinsoku w:val="0"/>
              <w:autoSpaceDE w:val="0"/>
              <w:autoSpaceDN w:val="0"/>
              <w:adjustRightInd w:val="0"/>
              <w:spacing w:line="240" w:lineRule="exact"/>
              <w:jc w:val="left"/>
              <w:rPr>
                <w:rFonts w:ascii="メイリオ" w:eastAsia="メイリオ" w:hAnsi="メイリオ" w:cs="Times New Roman" w:hint="default"/>
                <w:spacing w:val="2"/>
                <w:szCs w:val="21"/>
              </w:rPr>
            </w:pPr>
          </w:p>
        </w:tc>
      </w:tr>
      <w:tr w:rsidR="00D16997" w:rsidRPr="00250DD6" w14:paraId="287CE508" w14:textId="77777777" w:rsidTr="00076314">
        <w:trPr>
          <w:trHeight w:val="567"/>
        </w:trPr>
        <w:tc>
          <w:tcPr>
            <w:tcW w:w="3681" w:type="dxa"/>
            <w:tcBorders>
              <w:top w:val="single" w:sz="4" w:space="0" w:color="000000"/>
              <w:left w:val="single" w:sz="4" w:space="0" w:color="000000"/>
              <w:bottom w:val="single" w:sz="4" w:space="0" w:color="000000"/>
              <w:right w:val="single" w:sz="4" w:space="0" w:color="000000"/>
            </w:tcBorders>
            <w:vAlign w:val="center"/>
          </w:tcPr>
          <w:p w14:paraId="71E72174" w14:textId="77777777" w:rsidR="00D16997" w:rsidRPr="005B7A09" w:rsidRDefault="00D16997" w:rsidP="00D16997">
            <w:pPr>
              <w:suppressAutoHyphens/>
              <w:kinsoku w:val="0"/>
              <w:autoSpaceDE w:val="0"/>
              <w:autoSpaceDN w:val="0"/>
              <w:adjustRightInd w:val="0"/>
              <w:spacing w:line="240" w:lineRule="exact"/>
              <w:jc w:val="left"/>
              <w:rPr>
                <w:rFonts w:ascii="メイリオ" w:eastAsia="メイリオ" w:hAnsi="メイリオ" w:cs="Times New Roman" w:hint="default"/>
                <w:spacing w:val="2"/>
                <w:szCs w:val="21"/>
              </w:rPr>
            </w:pPr>
            <w:r w:rsidRPr="00CA1444">
              <w:rPr>
                <w:rFonts w:ascii="メイリオ" w:eastAsia="メイリオ" w:hAnsi="メイリオ" w:cs="HG丸ｺﾞｼｯｸM-PRO"/>
                <w:szCs w:val="21"/>
              </w:rPr>
              <w:t xml:space="preserve"> ２　</w:t>
            </w:r>
            <w:r w:rsidRPr="00C1571C">
              <w:rPr>
                <w:rFonts w:ascii="メイリオ" w:eastAsia="メイリオ" w:hAnsi="メイリオ" w:cs="HG丸ｺﾞｼｯｸM-PRO"/>
                <w:szCs w:val="21"/>
              </w:rPr>
              <w:t>利用目的</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14:paraId="4AFB5F1E" w14:textId="77777777" w:rsidR="00D16997" w:rsidRPr="005B7A09" w:rsidRDefault="00D16997" w:rsidP="00D16997">
            <w:pPr>
              <w:suppressAutoHyphens/>
              <w:kinsoku w:val="0"/>
              <w:autoSpaceDE w:val="0"/>
              <w:autoSpaceDN w:val="0"/>
              <w:adjustRightInd w:val="0"/>
              <w:spacing w:line="240" w:lineRule="exact"/>
              <w:jc w:val="left"/>
              <w:rPr>
                <w:rFonts w:ascii="メイリオ" w:eastAsia="メイリオ" w:hAnsi="メイリオ" w:cs="Times New Roman" w:hint="default"/>
                <w:spacing w:val="2"/>
                <w:szCs w:val="21"/>
              </w:rPr>
            </w:pPr>
          </w:p>
        </w:tc>
      </w:tr>
      <w:tr w:rsidR="00D16997" w:rsidRPr="00250DD6" w14:paraId="2EB510C1" w14:textId="77777777" w:rsidTr="00076314">
        <w:trPr>
          <w:trHeight w:val="567"/>
        </w:trPr>
        <w:tc>
          <w:tcPr>
            <w:tcW w:w="3681" w:type="dxa"/>
            <w:vMerge w:val="restart"/>
            <w:tcBorders>
              <w:top w:val="single" w:sz="4" w:space="0" w:color="000000"/>
              <w:left w:val="single" w:sz="4" w:space="0" w:color="000000"/>
              <w:right w:val="single" w:sz="4" w:space="0" w:color="000000"/>
            </w:tcBorders>
            <w:vAlign w:val="center"/>
          </w:tcPr>
          <w:p w14:paraId="5A6B234B" w14:textId="77777777" w:rsidR="00D16997" w:rsidRDefault="00D16997" w:rsidP="00A24D95">
            <w:pPr>
              <w:suppressAutoHyphens/>
              <w:kinsoku w:val="0"/>
              <w:autoSpaceDE w:val="0"/>
              <w:autoSpaceDN w:val="0"/>
              <w:adjustRightInd w:val="0"/>
              <w:spacing w:line="240" w:lineRule="exact"/>
              <w:jc w:val="left"/>
              <w:rPr>
                <w:rFonts w:ascii="メイリオ" w:eastAsia="メイリオ" w:hAnsi="メイリオ" w:cs="HG丸ｺﾞｼｯｸM-PRO" w:hint="default"/>
                <w:szCs w:val="21"/>
              </w:rPr>
            </w:pPr>
            <w:r w:rsidRPr="00CA1444">
              <w:rPr>
                <w:rFonts w:ascii="メイリオ" w:eastAsia="メイリオ" w:hAnsi="メイリオ" w:cs="HG丸ｺﾞｼｯｸM-PRO"/>
                <w:szCs w:val="21"/>
              </w:rPr>
              <w:t xml:space="preserve"> ３  利用希望日時</w:t>
            </w:r>
          </w:p>
          <w:p w14:paraId="5B35E7B6" w14:textId="77777777" w:rsidR="00D16997" w:rsidRPr="005B7A09" w:rsidRDefault="00D16997" w:rsidP="006F69EA">
            <w:pPr>
              <w:suppressAutoHyphens/>
              <w:kinsoku w:val="0"/>
              <w:autoSpaceDE w:val="0"/>
              <w:autoSpaceDN w:val="0"/>
              <w:adjustRightInd w:val="0"/>
              <w:spacing w:line="320" w:lineRule="exact"/>
              <w:ind w:firstLineChars="250" w:firstLine="448"/>
              <w:jc w:val="left"/>
              <w:rPr>
                <w:rFonts w:ascii="メイリオ" w:eastAsia="メイリオ" w:hAnsi="メイリオ" w:cs="Times New Roman" w:hint="default"/>
                <w:spacing w:val="2"/>
                <w:szCs w:val="21"/>
              </w:rPr>
            </w:pPr>
            <w:r w:rsidRPr="00A24D95">
              <w:rPr>
                <w:rFonts w:ascii="メイリオ" w:eastAsia="メイリオ" w:hAnsi="メイリオ" w:cs="HG丸ｺﾞｼｯｸM-PRO"/>
                <w:color w:val="auto"/>
                <w:sz w:val="18"/>
                <w:szCs w:val="21"/>
              </w:rPr>
              <w:t>（利用希望時間は□に✔チェック）</w:t>
            </w:r>
            <w:r>
              <w:rPr>
                <w:rFonts w:ascii="メイリオ" w:eastAsia="メイリオ" w:hAnsi="メイリオ" w:cs="HG丸ｺﾞｼｯｸM-PRO"/>
                <w:color w:val="FF0000"/>
                <w:szCs w:val="21"/>
              </w:rPr>
              <w:t xml:space="preserve">　　　　　　　　</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14:paraId="3E07076F" w14:textId="77777777" w:rsidR="00D16997" w:rsidRPr="005B7A09" w:rsidRDefault="00D16997" w:rsidP="00C54376">
            <w:pPr>
              <w:suppressAutoHyphens/>
              <w:kinsoku w:val="0"/>
              <w:autoSpaceDE w:val="0"/>
              <w:autoSpaceDN w:val="0"/>
              <w:adjustRightInd w:val="0"/>
              <w:spacing w:line="300" w:lineRule="exact"/>
              <w:ind w:firstLineChars="100" w:firstLine="209"/>
              <w:jc w:val="left"/>
              <w:rPr>
                <w:rFonts w:ascii="メイリオ" w:eastAsia="メイリオ" w:hAnsi="メイリオ" w:cs="Times New Roman" w:hint="default"/>
                <w:spacing w:val="2"/>
                <w:szCs w:val="21"/>
              </w:rPr>
            </w:pPr>
            <w:r w:rsidRPr="00CA1444">
              <w:rPr>
                <w:rFonts w:ascii="メイリオ" w:eastAsia="メイリオ" w:hAnsi="メイリオ" w:cs="HG丸ｺﾞｼｯｸM-PRO"/>
                <w:szCs w:val="21"/>
              </w:rPr>
              <w:t>令和</w:t>
            </w:r>
            <w:r>
              <w:rPr>
                <w:rFonts w:ascii="メイリオ" w:eastAsia="メイリオ" w:hAnsi="メイリオ" w:cs="HG丸ｺﾞｼｯｸM-PRO"/>
                <w:szCs w:val="21"/>
              </w:rPr>
              <w:t xml:space="preserve">　　</w:t>
            </w:r>
            <w:r w:rsidRPr="00CA1444">
              <w:rPr>
                <w:rFonts w:ascii="メイリオ" w:eastAsia="メイリオ" w:hAnsi="メイリオ" w:cs="HG丸ｺﾞｼｯｸM-PRO"/>
                <w:szCs w:val="21"/>
              </w:rPr>
              <w:t>年</w:t>
            </w:r>
            <w:r>
              <w:rPr>
                <w:rFonts w:ascii="メイリオ" w:eastAsia="メイリオ" w:hAnsi="メイリオ" w:cs="HG丸ｺﾞｼｯｸM-PRO"/>
                <w:szCs w:val="21"/>
              </w:rPr>
              <w:t xml:space="preserve">　　</w:t>
            </w:r>
            <w:r w:rsidRPr="00CA1444">
              <w:rPr>
                <w:rFonts w:ascii="メイリオ" w:eastAsia="メイリオ" w:hAnsi="メイリオ" w:cs="HG丸ｺﾞｼｯｸM-PRO"/>
                <w:szCs w:val="21"/>
              </w:rPr>
              <w:t>月</w:t>
            </w:r>
            <w:r>
              <w:rPr>
                <w:rFonts w:ascii="メイリオ" w:eastAsia="メイリオ" w:hAnsi="メイリオ" w:cs="HG丸ｺﾞｼｯｸM-PRO"/>
                <w:szCs w:val="21"/>
              </w:rPr>
              <w:t xml:space="preserve">　　</w:t>
            </w:r>
            <w:r w:rsidRPr="00CA1444">
              <w:rPr>
                <w:rFonts w:ascii="メイリオ" w:eastAsia="メイリオ" w:hAnsi="メイリオ" w:cs="HG丸ｺﾞｼｯｸM-PRO"/>
                <w:szCs w:val="21"/>
              </w:rPr>
              <w:t>日</w:t>
            </w:r>
          </w:p>
        </w:tc>
      </w:tr>
      <w:tr w:rsidR="00D16997" w:rsidRPr="00250DD6" w14:paraId="33154973" w14:textId="77777777" w:rsidTr="00076314">
        <w:trPr>
          <w:trHeight w:val="567"/>
        </w:trPr>
        <w:tc>
          <w:tcPr>
            <w:tcW w:w="3681" w:type="dxa"/>
            <w:vMerge/>
            <w:tcBorders>
              <w:left w:val="single" w:sz="4" w:space="0" w:color="000000"/>
              <w:bottom w:val="single" w:sz="4" w:space="0" w:color="000000"/>
              <w:right w:val="single" w:sz="4" w:space="0" w:color="000000"/>
            </w:tcBorders>
            <w:vAlign w:val="center"/>
          </w:tcPr>
          <w:p w14:paraId="73509760" w14:textId="77777777" w:rsidR="00D16997" w:rsidRPr="00CA1444" w:rsidRDefault="00D16997" w:rsidP="00D16997">
            <w:pPr>
              <w:suppressAutoHyphens/>
              <w:kinsoku w:val="0"/>
              <w:autoSpaceDE w:val="0"/>
              <w:autoSpaceDN w:val="0"/>
              <w:adjustRightInd w:val="0"/>
              <w:spacing w:line="300" w:lineRule="exact"/>
              <w:jc w:val="left"/>
              <w:rPr>
                <w:rFonts w:ascii="メイリオ" w:eastAsia="メイリオ" w:hAnsi="メイリオ" w:cs="HG丸ｺﾞｼｯｸM-PRO" w:hint="default"/>
                <w:szCs w:val="21"/>
              </w:rPr>
            </w:pP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14:paraId="75CC20DA" w14:textId="77777777" w:rsidR="00D16997" w:rsidRPr="00D16997" w:rsidRDefault="00D16997" w:rsidP="00D16997">
            <w:pPr>
              <w:suppressAutoHyphens/>
              <w:kinsoku w:val="0"/>
              <w:autoSpaceDE w:val="0"/>
              <w:autoSpaceDN w:val="0"/>
              <w:adjustRightInd w:val="0"/>
              <w:spacing w:line="300" w:lineRule="exact"/>
              <w:jc w:val="left"/>
              <w:rPr>
                <w:rFonts w:ascii="メイリオ" w:eastAsia="メイリオ" w:hAnsi="メイリオ" w:cs="HG丸ｺﾞｼｯｸM-PRO" w:hint="default"/>
                <w:color w:val="auto"/>
                <w:szCs w:val="21"/>
              </w:rPr>
            </w:pPr>
            <w:r w:rsidRPr="00D16997">
              <w:rPr>
                <w:rFonts w:ascii="メイリオ" w:eastAsia="メイリオ" w:hAnsi="メイリオ" w:cs="HG丸ｺﾞｼｯｸM-PRO" w:hint="default"/>
                <w:color w:val="auto"/>
                <w:szCs w:val="21"/>
              </w:rPr>
              <w:t xml:space="preserve"> </w:t>
            </w:r>
            <w:r w:rsidR="00C54376">
              <w:rPr>
                <w:rFonts w:ascii="メイリオ" w:eastAsia="メイリオ" w:hAnsi="メイリオ" w:cs="HG丸ｺﾞｼｯｸM-PRO" w:hint="default"/>
                <w:color w:val="auto"/>
                <w:szCs w:val="21"/>
              </w:rPr>
              <w:t xml:space="preserve"> </w:t>
            </w:r>
            <w:sdt>
              <w:sdtPr>
                <w:rPr>
                  <w:rStyle w:val="2"/>
                  <w:rFonts w:hint="default"/>
                  <w:color w:val="auto"/>
                  <w:sz w:val="32"/>
                </w:rPr>
                <w:id w:val="-1683731628"/>
                <w15:color w:val="000000"/>
                <w14:checkbox>
                  <w14:checked w14:val="0"/>
                  <w14:checkedState w14:val="00FE" w14:font="Wingdings"/>
                  <w14:uncheckedState w14:val="00A8" w14:font="Wingdings"/>
                </w14:checkbox>
              </w:sdtPr>
              <w:sdtEndPr>
                <w:rPr>
                  <w:rStyle w:val="2"/>
                </w:rPr>
              </w:sdtEndPr>
              <w:sdtContent>
                <w:r w:rsidR="006F69EA">
                  <w:rPr>
                    <w:rStyle w:val="2"/>
                    <w:rFonts w:hint="default"/>
                    <w:color w:val="auto"/>
                    <w:sz w:val="32"/>
                  </w:rPr>
                  <w:sym w:font="Wingdings" w:char="F0A8"/>
                </w:r>
              </w:sdtContent>
            </w:sdt>
            <w:r w:rsidRPr="00D16997">
              <w:rPr>
                <w:rStyle w:val="2"/>
                <w:rFonts w:hint="default"/>
                <w:color w:val="auto"/>
                <w:sz w:val="32"/>
              </w:rPr>
              <w:t xml:space="preserve"> </w:t>
            </w:r>
            <w:r w:rsidRPr="00D16997">
              <w:rPr>
                <w:rFonts w:ascii="メイリオ" w:eastAsia="メイリオ" w:hAnsi="メイリオ" w:cs="HG丸ｺﾞｼｯｸM-PRO"/>
                <w:color w:val="auto"/>
                <w:szCs w:val="21"/>
              </w:rPr>
              <w:t>①午前１０時～</w:t>
            </w:r>
            <w:r>
              <w:rPr>
                <w:rFonts w:ascii="メイリオ" w:eastAsia="メイリオ" w:hAnsi="メイリオ" w:cs="HG丸ｺﾞｼｯｸM-PRO"/>
                <w:color w:val="auto"/>
                <w:szCs w:val="21"/>
              </w:rPr>
              <w:t xml:space="preserve"> </w:t>
            </w:r>
            <w:r>
              <w:rPr>
                <w:rFonts w:ascii="メイリオ" w:eastAsia="メイリオ" w:hAnsi="メイリオ" w:cs="HG丸ｺﾞｼｯｸM-PRO" w:hint="default"/>
                <w:color w:val="auto"/>
                <w:szCs w:val="21"/>
              </w:rPr>
              <w:t xml:space="preserve"> </w:t>
            </w:r>
            <w:r w:rsidRPr="00D16997">
              <w:rPr>
                <w:rFonts w:ascii="メイリオ" w:eastAsia="メイリオ" w:hAnsi="メイリオ" w:cs="HG丸ｺﾞｼｯｸM-PRO"/>
                <w:color w:val="auto"/>
                <w:szCs w:val="21"/>
              </w:rPr>
              <w:t xml:space="preserve">　</w:t>
            </w:r>
            <w:sdt>
              <w:sdtPr>
                <w:rPr>
                  <w:rStyle w:val="2"/>
                  <w:rFonts w:hint="default"/>
                  <w:color w:val="auto"/>
                  <w:sz w:val="32"/>
                </w:rPr>
                <w:id w:val="801731913"/>
                <w15:color w:val="000000"/>
                <w14:checkbox>
                  <w14:checked w14:val="0"/>
                  <w14:checkedState w14:val="00FE" w14:font="Wingdings"/>
                  <w14:uncheckedState w14:val="00A8" w14:font="Wingdings"/>
                </w14:checkbox>
              </w:sdtPr>
              <w:sdtEndPr>
                <w:rPr>
                  <w:rStyle w:val="2"/>
                </w:rPr>
              </w:sdtEndPr>
              <w:sdtContent>
                <w:r w:rsidR="00C54376">
                  <w:rPr>
                    <w:rStyle w:val="2"/>
                    <w:rFonts w:hint="default"/>
                    <w:color w:val="auto"/>
                    <w:sz w:val="32"/>
                  </w:rPr>
                  <w:sym w:font="Wingdings" w:char="F0A8"/>
                </w:r>
              </w:sdtContent>
            </w:sdt>
            <w:r w:rsidRPr="00D16997">
              <w:rPr>
                <w:rStyle w:val="2"/>
                <w:rFonts w:hint="default"/>
                <w:color w:val="auto"/>
                <w:sz w:val="32"/>
              </w:rPr>
              <w:t xml:space="preserve"> </w:t>
            </w:r>
            <w:r w:rsidRPr="00D16997">
              <w:rPr>
                <w:rFonts w:ascii="メイリオ" w:eastAsia="メイリオ" w:hAnsi="メイリオ" w:cs="HG丸ｺﾞｼｯｸM-PRO"/>
                <w:color w:val="auto"/>
                <w:szCs w:val="21"/>
              </w:rPr>
              <w:t>②午前１１時～</w:t>
            </w:r>
          </w:p>
        </w:tc>
      </w:tr>
      <w:tr w:rsidR="00076314" w:rsidRPr="00250DD6" w14:paraId="1D03B663" w14:textId="77777777" w:rsidTr="00076314">
        <w:trPr>
          <w:trHeight w:val="567"/>
        </w:trPr>
        <w:tc>
          <w:tcPr>
            <w:tcW w:w="3681" w:type="dxa"/>
            <w:vMerge w:val="restart"/>
            <w:tcBorders>
              <w:top w:val="single" w:sz="4" w:space="0" w:color="000000"/>
              <w:left w:val="single" w:sz="4" w:space="0" w:color="000000"/>
              <w:right w:val="single" w:sz="4" w:space="0" w:color="000000"/>
            </w:tcBorders>
            <w:vAlign w:val="center"/>
          </w:tcPr>
          <w:p w14:paraId="52AF9D2A" w14:textId="77777777" w:rsidR="00D16997" w:rsidRPr="00802141" w:rsidRDefault="00D16997" w:rsidP="00D16997">
            <w:pPr>
              <w:suppressAutoHyphens/>
              <w:kinsoku w:val="0"/>
              <w:autoSpaceDE w:val="0"/>
              <w:autoSpaceDN w:val="0"/>
              <w:adjustRightInd w:val="0"/>
              <w:spacing w:line="240" w:lineRule="exact"/>
              <w:jc w:val="left"/>
              <w:rPr>
                <w:rFonts w:ascii="メイリオ" w:eastAsia="メイリオ" w:hAnsi="メイリオ" w:cs="HG丸ｺﾞｼｯｸM-PRO" w:hint="default"/>
                <w:szCs w:val="21"/>
              </w:rPr>
            </w:pPr>
            <w:r w:rsidRPr="00CA1444">
              <w:rPr>
                <w:rFonts w:ascii="メイリオ" w:eastAsia="メイリオ" w:hAnsi="メイリオ" w:cs="HG丸ｺﾞｼｯｸM-PRO"/>
                <w:szCs w:val="21"/>
              </w:rPr>
              <w:t xml:space="preserve"> ４  利用責任者氏名</w:t>
            </w:r>
            <w:r w:rsidRPr="00A24D95">
              <w:rPr>
                <w:rFonts w:ascii="メイリオ" w:eastAsia="メイリオ" w:hAnsi="メイリオ" w:cs="HG丸ｺﾞｼｯｸM-PRO"/>
                <w:sz w:val="18"/>
                <w:szCs w:val="21"/>
              </w:rPr>
              <w:t>及び</w:t>
            </w:r>
            <w:r>
              <w:rPr>
                <w:rFonts w:ascii="メイリオ" w:eastAsia="メイリオ" w:hAnsi="メイリオ" w:cs="HG丸ｺﾞｼｯｸM-PRO"/>
                <w:szCs w:val="21"/>
              </w:rPr>
              <w:t>電話番号</w:t>
            </w:r>
            <w:r w:rsidRPr="00CA1444">
              <w:rPr>
                <w:rFonts w:ascii="メイリオ" w:eastAsia="メイリオ" w:hAnsi="メイリオ" w:cs="HG丸ｺﾞｼｯｸM-PRO"/>
                <w:szCs w:val="21"/>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362D2CAD" w14:textId="77777777" w:rsidR="00D16997" w:rsidRDefault="00076314" w:rsidP="00D16997">
            <w:pPr>
              <w:suppressAutoHyphens/>
              <w:kinsoku w:val="0"/>
              <w:autoSpaceDE w:val="0"/>
              <w:autoSpaceDN w:val="0"/>
              <w:adjustRightInd w:val="0"/>
              <w:spacing w:line="240" w:lineRule="exact"/>
              <w:jc w:val="center"/>
              <w:rPr>
                <w:rFonts w:ascii="メイリオ" w:eastAsia="メイリオ" w:hAnsi="メイリオ" w:cs="HG丸ｺﾞｼｯｸM-PRO" w:hint="default"/>
                <w:szCs w:val="21"/>
              </w:rPr>
            </w:pPr>
            <w:r w:rsidRPr="00076314">
              <w:rPr>
                <w:rFonts w:ascii="メイリオ" w:eastAsia="メイリオ" w:hAnsi="メイリオ" w:cs="HG丸ｺﾞｼｯｸM-PRO"/>
                <w:szCs w:val="21"/>
              </w:rPr>
              <w:t>利用責任者氏名</w:t>
            </w:r>
          </w:p>
          <w:p w14:paraId="7E17A935" w14:textId="77777777" w:rsidR="00D16997" w:rsidRPr="00802141" w:rsidRDefault="00D16997" w:rsidP="006F69EA">
            <w:pPr>
              <w:suppressAutoHyphens/>
              <w:kinsoku w:val="0"/>
              <w:autoSpaceDE w:val="0"/>
              <w:autoSpaceDN w:val="0"/>
              <w:adjustRightInd w:val="0"/>
              <w:spacing w:line="200" w:lineRule="exact"/>
              <w:jc w:val="center"/>
              <w:rPr>
                <w:rFonts w:ascii="メイリオ" w:eastAsia="メイリオ" w:hAnsi="メイリオ" w:cs="HG丸ｺﾞｼｯｸM-PRO" w:hint="default"/>
                <w:sz w:val="14"/>
                <w:szCs w:val="16"/>
              </w:rPr>
            </w:pPr>
            <w:r w:rsidRPr="00A24D95">
              <w:rPr>
                <w:rFonts w:ascii="メイリオ" w:eastAsia="メイリオ" w:hAnsi="メイリオ" w:cs="HG丸ｺﾞｼｯｸM-PRO"/>
                <w:sz w:val="14"/>
                <w:szCs w:val="16"/>
              </w:rPr>
              <w:t>（申請者と同じ場合記載不要）</w:t>
            </w:r>
          </w:p>
        </w:tc>
        <w:tc>
          <w:tcPr>
            <w:tcW w:w="3969" w:type="dxa"/>
            <w:tcBorders>
              <w:top w:val="single" w:sz="4" w:space="0" w:color="000000"/>
              <w:left w:val="single" w:sz="4" w:space="0" w:color="000000"/>
              <w:bottom w:val="single" w:sz="4" w:space="0" w:color="000000"/>
              <w:right w:val="single" w:sz="4" w:space="0" w:color="000000"/>
            </w:tcBorders>
            <w:vAlign w:val="center"/>
          </w:tcPr>
          <w:p w14:paraId="6CC35794" w14:textId="77777777" w:rsidR="00D16997" w:rsidRPr="00802141" w:rsidRDefault="00D16997" w:rsidP="00D16997">
            <w:pPr>
              <w:suppressAutoHyphens/>
              <w:kinsoku w:val="0"/>
              <w:autoSpaceDE w:val="0"/>
              <w:autoSpaceDN w:val="0"/>
              <w:adjustRightInd w:val="0"/>
              <w:spacing w:line="320" w:lineRule="exact"/>
              <w:jc w:val="left"/>
              <w:rPr>
                <w:rFonts w:ascii="メイリオ" w:eastAsia="メイリオ" w:hAnsi="メイリオ" w:cs="HG丸ｺﾞｼｯｸM-PRO" w:hint="default"/>
                <w:sz w:val="16"/>
                <w:szCs w:val="16"/>
              </w:rPr>
            </w:pPr>
          </w:p>
        </w:tc>
      </w:tr>
      <w:tr w:rsidR="00076314" w:rsidRPr="00250DD6" w14:paraId="48C2D5DC" w14:textId="77777777" w:rsidTr="00076314">
        <w:trPr>
          <w:trHeight w:val="567"/>
        </w:trPr>
        <w:tc>
          <w:tcPr>
            <w:tcW w:w="3681" w:type="dxa"/>
            <w:vMerge/>
            <w:tcBorders>
              <w:left w:val="single" w:sz="4" w:space="0" w:color="000000"/>
              <w:bottom w:val="single" w:sz="4" w:space="0" w:color="000000"/>
              <w:right w:val="single" w:sz="4" w:space="0" w:color="000000"/>
            </w:tcBorders>
            <w:vAlign w:val="center"/>
          </w:tcPr>
          <w:p w14:paraId="3278C3EA" w14:textId="77777777" w:rsidR="00D16997" w:rsidRPr="00CA1444" w:rsidRDefault="00D16997" w:rsidP="00D16997">
            <w:pPr>
              <w:suppressAutoHyphens/>
              <w:kinsoku w:val="0"/>
              <w:autoSpaceDE w:val="0"/>
              <w:autoSpaceDN w:val="0"/>
              <w:adjustRightInd w:val="0"/>
              <w:spacing w:line="240" w:lineRule="exact"/>
              <w:jc w:val="left"/>
              <w:rPr>
                <w:rFonts w:ascii="メイリオ" w:eastAsia="メイリオ" w:hAnsi="メイリオ" w:cs="HG丸ｺﾞｼｯｸM-PRO" w:hint="default"/>
                <w:szCs w:val="21"/>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5E00BA94" w14:textId="77777777" w:rsidR="00D16997" w:rsidRPr="00802141" w:rsidRDefault="00D16997" w:rsidP="00D16997">
            <w:pPr>
              <w:suppressAutoHyphens/>
              <w:kinsoku w:val="0"/>
              <w:autoSpaceDE w:val="0"/>
              <w:autoSpaceDN w:val="0"/>
              <w:adjustRightInd w:val="0"/>
              <w:spacing w:line="240" w:lineRule="exact"/>
              <w:jc w:val="center"/>
              <w:rPr>
                <w:rFonts w:ascii="メイリオ" w:eastAsia="メイリオ" w:hAnsi="メイリオ" w:cs="HG丸ｺﾞｼｯｸM-PRO" w:hint="default"/>
                <w:szCs w:val="21"/>
              </w:rPr>
            </w:pPr>
            <w:r w:rsidRPr="00C1571C">
              <w:rPr>
                <w:rFonts w:ascii="メイリオ" w:eastAsia="メイリオ" w:hAnsi="メイリオ" w:cs="HG丸ｺﾞｼｯｸM-PRO"/>
                <w:szCs w:val="21"/>
              </w:rPr>
              <w:t>電話番号</w:t>
            </w:r>
          </w:p>
        </w:tc>
        <w:tc>
          <w:tcPr>
            <w:tcW w:w="3969" w:type="dxa"/>
            <w:tcBorders>
              <w:top w:val="single" w:sz="4" w:space="0" w:color="000000"/>
              <w:left w:val="single" w:sz="4" w:space="0" w:color="000000"/>
              <w:bottom w:val="single" w:sz="4" w:space="0" w:color="000000"/>
              <w:right w:val="single" w:sz="4" w:space="0" w:color="000000"/>
            </w:tcBorders>
            <w:vAlign w:val="center"/>
          </w:tcPr>
          <w:p w14:paraId="5D02A00C" w14:textId="77777777" w:rsidR="00D16997" w:rsidRPr="00802141" w:rsidRDefault="00D16997" w:rsidP="00D16997">
            <w:pPr>
              <w:suppressAutoHyphens/>
              <w:kinsoku w:val="0"/>
              <w:autoSpaceDE w:val="0"/>
              <w:autoSpaceDN w:val="0"/>
              <w:adjustRightInd w:val="0"/>
              <w:spacing w:line="320" w:lineRule="exact"/>
              <w:jc w:val="left"/>
              <w:rPr>
                <w:rFonts w:ascii="メイリオ" w:eastAsia="メイリオ" w:hAnsi="メイリオ" w:cs="HG丸ｺﾞｼｯｸM-PRO" w:hint="default"/>
                <w:sz w:val="16"/>
                <w:szCs w:val="16"/>
              </w:rPr>
            </w:pPr>
          </w:p>
        </w:tc>
      </w:tr>
      <w:tr w:rsidR="00D16997" w:rsidRPr="00250DD6" w14:paraId="5E296D1F" w14:textId="77777777" w:rsidTr="00076314">
        <w:trPr>
          <w:trHeight w:val="567"/>
        </w:trPr>
        <w:tc>
          <w:tcPr>
            <w:tcW w:w="3681" w:type="dxa"/>
            <w:tcBorders>
              <w:top w:val="single" w:sz="4" w:space="0" w:color="000000"/>
              <w:left w:val="single" w:sz="4" w:space="0" w:color="000000"/>
              <w:bottom w:val="single" w:sz="4" w:space="0" w:color="000000"/>
              <w:right w:val="single" w:sz="4" w:space="0" w:color="000000"/>
            </w:tcBorders>
            <w:vAlign w:val="center"/>
          </w:tcPr>
          <w:p w14:paraId="7593292B" w14:textId="77777777" w:rsidR="00D16997" w:rsidRPr="00CA1444" w:rsidRDefault="00D16997" w:rsidP="00D16997">
            <w:pPr>
              <w:suppressAutoHyphens/>
              <w:kinsoku w:val="0"/>
              <w:autoSpaceDE w:val="0"/>
              <w:autoSpaceDN w:val="0"/>
              <w:adjustRightInd w:val="0"/>
              <w:spacing w:line="240" w:lineRule="exact"/>
              <w:jc w:val="left"/>
              <w:rPr>
                <w:rFonts w:ascii="メイリオ" w:eastAsia="メイリオ" w:hAnsi="メイリオ" w:cs="HG丸ｺﾞｼｯｸM-PRO" w:hint="default"/>
                <w:b/>
                <w:bCs/>
                <w:sz w:val="28"/>
                <w:szCs w:val="28"/>
              </w:rPr>
            </w:pPr>
            <w:r w:rsidRPr="00CA1444">
              <w:rPr>
                <w:rFonts w:ascii="メイリオ" w:eastAsia="メイリオ" w:hAnsi="メイリオ" w:cs="HG丸ｺﾞｼｯｸM-PRO"/>
                <w:szCs w:val="21"/>
              </w:rPr>
              <w:t xml:space="preserve"> ５　</w:t>
            </w:r>
            <w:r w:rsidRPr="00C1571C">
              <w:rPr>
                <w:rFonts w:ascii="メイリオ" w:eastAsia="メイリオ" w:hAnsi="メイリオ" w:cs="HG丸ｺﾞｼｯｸM-PRO"/>
                <w:szCs w:val="21"/>
              </w:rPr>
              <w:t>利用人員</w:t>
            </w:r>
            <w:r w:rsidRPr="00CA1444">
              <w:rPr>
                <w:rFonts w:ascii="メイリオ" w:eastAsia="メイリオ" w:hAnsi="メイリオ" w:cs="HG丸ｺﾞｼｯｸM-PRO"/>
                <w:szCs w:val="21"/>
              </w:rPr>
              <w:t xml:space="preserve"> </w:t>
            </w:r>
            <w:r w:rsidRPr="00A24D95">
              <w:rPr>
                <w:rFonts w:ascii="メイリオ" w:eastAsia="メイリオ" w:hAnsi="メイリオ" w:cs="HG丸ｺﾞｼｯｸM-PRO"/>
                <w:sz w:val="18"/>
                <w:szCs w:val="21"/>
              </w:rPr>
              <w:t>（人）</w:t>
            </w:r>
            <w:r w:rsidRPr="00CA1444">
              <w:rPr>
                <w:rFonts w:ascii="メイリオ" w:eastAsia="メイリオ" w:hAnsi="メイリオ" w:cs="HG丸ｺﾞｼｯｸM-PRO"/>
                <w:szCs w:val="21"/>
              </w:rPr>
              <w:t xml:space="preserve">                  </w:t>
            </w:r>
            <w:r w:rsidRPr="00FB6BB3">
              <w:rPr>
                <w:rFonts w:ascii="メイリオ" w:eastAsia="メイリオ" w:hAnsi="メイリオ" w:cs="HG丸ｺﾞｼｯｸM-PRO"/>
                <w:szCs w:val="21"/>
              </w:rPr>
              <w:t xml:space="preserve"> </w:t>
            </w:r>
            <w:r>
              <w:rPr>
                <w:rFonts w:ascii="メイリオ" w:eastAsia="メイリオ" w:hAnsi="メイリオ" w:cs="HG丸ｺﾞｼｯｸM-PRO"/>
                <w:szCs w:val="21"/>
              </w:rPr>
              <w:t xml:space="preserve">　　　　</w:t>
            </w:r>
            <w:r w:rsidRPr="00FB6BB3">
              <w:rPr>
                <w:rFonts w:ascii="メイリオ" w:eastAsia="メイリオ" w:hAnsi="メイリオ" w:cs="HG丸ｺﾞｼｯｸM-PRO"/>
                <w:szCs w:val="21"/>
              </w:rPr>
              <w:t xml:space="preserve"> </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14:paraId="299F4511" w14:textId="77777777" w:rsidR="00D16997" w:rsidRPr="00C54376" w:rsidRDefault="00D16997" w:rsidP="00D16997">
            <w:pPr>
              <w:suppressAutoHyphens/>
              <w:kinsoku w:val="0"/>
              <w:autoSpaceDE w:val="0"/>
              <w:autoSpaceDN w:val="0"/>
              <w:adjustRightInd w:val="0"/>
              <w:spacing w:line="240" w:lineRule="exact"/>
              <w:jc w:val="left"/>
              <w:rPr>
                <w:rFonts w:ascii="メイリオ" w:eastAsia="メイリオ" w:hAnsi="メイリオ" w:cs="HG丸ｺﾞｼｯｸM-PRO" w:hint="default"/>
                <w:bCs/>
                <w:sz w:val="28"/>
                <w:szCs w:val="28"/>
              </w:rPr>
            </w:pPr>
          </w:p>
        </w:tc>
      </w:tr>
      <w:tr w:rsidR="00D16997" w:rsidRPr="00250DD6" w14:paraId="26EA53FD" w14:textId="77777777" w:rsidTr="00076314">
        <w:trPr>
          <w:trHeight w:val="567"/>
        </w:trPr>
        <w:tc>
          <w:tcPr>
            <w:tcW w:w="3681" w:type="dxa"/>
            <w:tcBorders>
              <w:top w:val="single" w:sz="4" w:space="0" w:color="000000"/>
              <w:left w:val="single" w:sz="4" w:space="0" w:color="000000"/>
              <w:bottom w:val="single" w:sz="4" w:space="0" w:color="000000"/>
              <w:right w:val="single" w:sz="4" w:space="0" w:color="000000"/>
            </w:tcBorders>
            <w:vAlign w:val="center"/>
          </w:tcPr>
          <w:p w14:paraId="764C3731" w14:textId="77777777" w:rsidR="00D16997" w:rsidRPr="00CA1444" w:rsidRDefault="00D16997" w:rsidP="00D16997">
            <w:pPr>
              <w:suppressAutoHyphens/>
              <w:kinsoku w:val="0"/>
              <w:autoSpaceDE w:val="0"/>
              <w:autoSpaceDN w:val="0"/>
              <w:adjustRightInd w:val="0"/>
              <w:spacing w:line="240" w:lineRule="exact"/>
              <w:jc w:val="left"/>
              <w:rPr>
                <w:rFonts w:ascii="メイリオ" w:eastAsia="メイリオ" w:hAnsi="メイリオ" w:cs="HG丸ｺﾞｼｯｸM-PRO" w:hint="default"/>
                <w:b/>
                <w:bCs/>
                <w:sz w:val="28"/>
                <w:szCs w:val="28"/>
              </w:rPr>
            </w:pPr>
            <w:r w:rsidRPr="00CA1444">
              <w:rPr>
                <w:rFonts w:ascii="メイリオ" w:eastAsia="メイリオ" w:hAnsi="メイリオ" w:cs="HG丸ｺﾞｼｯｸM-PRO"/>
                <w:szCs w:val="21"/>
              </w:rPr>
              <w:t xml:space="preserve"> ６　</w:t>
            </w:r>
            <w:r w:rsidRPr="00C1571C">
              <w:rPr>
                <w:rFonts w:ascii="メイリオ" w:eastAsia="メイリオ" w:hAnsi="メイリオ" w:cs="HG丸ｺﾞｼｯｸM-PRO"/>
                <w:szCs w:val="21"/>
              </w:rPr>
              <w:t>備</w:t>
            </w:r>
            <w:r>
              <w:rPr>
                <w:rFonts w:ascii="メイリオ" w:eastAsia="メイリオ" w:hAnsi="メイリオ" w:cs="HG丸ｺﾞｼｯｸM-PRO"/>
                <w:szCs w:val="21"/>
              </w:rPr>
              <w:t xml:space="preserve"> </w:t>
            </w:r>
            <w:r>
              <w:rPr>
                <w:rFonts w:ascii="メイリオ" w:eastAsia="メイリオ" w:hAnsi="メイリオ" w:cs="HG丸ｺﾞｼｯｸM-PRO" w:hint="default"/>
                <w:szCs w:val="21"/>
              </w:rPr>
              <w:t xml:space="preserve">   </w:t>
            </w:r>
            <w:r w:rsidRPr="00C1571C">
              <w:rPr>
                <w:rFonts w:ascii="メイリオ" w:eastAsia="メイリオ" w:hAnsi="メイリオ" w:cs="HG丸ｺﾞｼｯｸM-PRO"/>
                <w:szCs w:val="21"/>
              </w:rPr>
              <w:t>考</w:t>
            </w:r>
            <w:r>
              <w:rPr>
                <w:rFonts w:ascii="メイリオ" w:eastAsia="メイリオ" w:hAnsi="メイリオ" w:cs="HG丸ｺﾞｼｯｸM-PRO"/>
                <w:szCs w:val="21"/>
              </w:rPr>
              <w:t xml:space="preserve"> </w:t>
            </w:r>
            <w:r w:rsidRPr="00A24D95">
              <w:rPr>
                <w:rFonts w:ascii="メイリオ" w:eastAsia="メイリオ" w:hAnsi="メイリオ" w:cs="HG丸ｺﾞｼｯｸM-PRO"/>
                <w:sz w:val="18"/>
                <w:szCs w:val="21"/>
              </w:rPr>
              <w:t>（</w:t>
            </w:r>
            <w:r w:rsidRPr="00A24D95">
              <w:rPr>
                <w:rFonts w:ascii="メイリオ" w:eastAsia="メイリオ" w:hAnsi="メイリオ" w:cs="Times New Roman"/>
                <w:spacing w:val="2"/>
                <w:sz w:val="18"/>
                <w:szCs w:val="21"/>
              </w:rPr>
              <w:t>番組の希望等）</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14:paraId="64EE5972" w14:textId="77777777" w:rsidR="00D16997" w:rsidRPr="00076314" w:rsidRDefault="00D16997" w:rsidP="00D16997">
            <w:pPr>
              <w:suppressAutoHyphens/>
              <w:kinsoku w:val="0"/>
              <w:autoSpaceDE w:val="0"/>
              <w:autoSpaceDN w:val="0"/>
              <w:adjustRightInd w:val="0"/>
              <w:spacing w:line="240" w:lineRule="exact"/>
              <w:jc w:val="left"/>
              <w:rPr>
                <w:rFonts w:ascii="メイリオ" w:eastAsia="メイリオ" w:hAnsi="メイリオ" w:cs="HG丸ｺﾞｼｯｸM-PRO" w:hint="default"/>
                <w:bCs/>
                <w:sz w:val="28"/>
                <w:szCs w:val="28"/>
              </w:rPr>
            </w:pPr>
          </w:p>
        </w:tc>
      </w:tr>
      <w:tr w:rsidR="00D16997" w:rsidRPr="00250DD6" w14:paraId="20402374" w14:textId="77777777" w:rsidTr="00A24D95">
        <w:trPr>
          <w:trHeight w:val="928"/>
        </w:trPr>
        <w:tc>
          <w:tcPr>
            <w:tcW w:w="9918" w:type="dxa"/>
            <w:gridSpan w:val="4"/>
            <w:tcBorders>
              <w:top w:val="single" w:sz="4" w:space="0" w:color="000000"/>
              <w:left w:val="single" w:sz="4" w:space="0" w:color="000000"/>
              <w:bottom w:val="single" w:sz="2" w:space="0" w:color="auto"/>
              <w:right w:val="single" w:sz="4" w:space="0" w:color="000000"/>
            </w:tcBorders>
            <w:vAlign w:val="center"/>
          </w:tcPr>
          <w:p w14:paraId="06A4E821" w14:textId="77777777" w:rsidR="00D16997" w:rsidRPr="00C54376" w:rsidRDefault="00D16997" w:rsidP="00D16997">
            <w:pPr>
              <w:suppressAutoHyphens/>
              <w:kinsoku w:val="0"/>
              <w:autoSpaceDE w:val="0"/>
              <w:autoSpaceDN w:val="0"/>
              <w:adjustRightInd w:val="0"/>
              <w:spacing w:line="240" w:lineRule="exact"/>
              <w:ind w:firstLineChars="50" w:firstLine="107"/>
              <w:jc w:val="left"/>
              <w:rPr>
                <w:rFonts w:ascii="メイリオ" w:eastAsia="メイリオ" w:hAnsi="メイリオ" w:cs="Times New Roman" w:hint="default"/>
                <w:color w:val="auto"/>
                <w:spacing w:val="2"/>
                <w:szCs w:val="21"/>
              </w:rPr>
            </w:pPr>
            <w:r w:rsidRPr="00C54376">
              <w:rPr>
                <w:rFonts w:ascii="メイリオ" w:eastAsia="メイリオ" w:hAnsi="メイリオ" w:cs="Times New Roman"/>
                <w:color w:val="auto"/>
                <w:spacing w:val="2"/>
                <w:szCs w:val="21"/>
              </w:rPr>
              <w:t xml:space="preserve">７　</w:t>
            </w:r>
            <w:r w:rsidRPr="00C54376">
              <w:rPr>
                <w:rFonts w:ascii="メイリオ" w:eastAsia="メイリオ" w:hAnsi="メイリオ" w:cs="Times New Roman"/>
                <w:color w:val="auto"/>
                <w:szCs w:val="21"/>
              </w:rPr>
              <w:t>申込確認</w:t>
            </w:r>
            <w:r w:rsidRPr="00C54376">
              <w:rPr>
                <w:rFonts w:ascii="メイリオ" w:eastAsia="メイリオ" w:hAnsi="メイリオ" w:cs="Times New Roman"/>
                <w:color w:val="auto"/>
                <w:spacing w:val="2"/>
                <w:szCs w:val="21"/>
              </w:rPr>
              <w:t xml:space="preserve">　</w:t>
            </w:r>
          </w:p>
          <w:p w14:paraId="7F69FDF2" w14:textId="77777777" w:rsidR="00D16997" w:rsidRPr="00C54376" w:rsidRDefault="00D16997" w:rsidP="00D16997">
            <w:pPr>
              <w:suppressAutoHyphens/>
              <w:kinsoku w:val="0"/>
              <w:autoSpaceDE w:val="0"/>
              <w:autoSpaceDN w:val="0"/>
              <w:adjustRightInd w:val="0"/>
              <w:spacing w:line="340" w:lineRule="exact"/>
              <w:ind w:firstLineChars="250" w:firstLine="533"/>
              <w:jc w:val="left"/>
              <w:rPr>
                <w:rFonts w:ascii="メイリオ" w:eastAsia="メイリオ" w:hAnsi="メイリオ" w:cs="HG丸ｺﾞｼｯｸM-PRO" w:hint="default"/>
                <w:b/>
                <w:bCs/>
                <w:color w:val="auto"/>
                <w:sz w:val="28"/>
                <w:szCs w:val="28"/>
              </w:rPr>
            </w:pPr>
            <w:r w:rsidRPr="00C54376">
              <w:rPr>
                <w:rFonts w:ascii="メイリオ" w:eastAsia="メイリオ" w:hAnsi="メイリオ" w:cs="Times New Roman"/>
                <w:color w:val="auto"/>
                <w:spacing w:val="2"/>
                <w:szCs w:val="21"/>
              </w:rPr>
              <w:t xml:space="preserve">上記内容について、事前にプラネタリウム運営係と確認済みです。（□に✔チェック）　 </w:t>
            </w:r>
            <w:sdt>
              <w:sdtPr>
                <w:rPr>
                  <w:rStyle w:val="2"/>
                  <w:rFonts w:hint="default"/>
                  <w:color w:val="auto"/>
                  <w:sz w:val="32"/>
                </w:rPr>
                <w:id w:val="-1213115272"/>
                <w15:color w:val="000000"/>
                <w14:checkbox>
                  <w14:checked w14:val="0"/>
                  <w14:checkedState w14:val="00FE" w14:font="Wingdings"/>
                  <w14:uncheckedState w14:val="00A8" w14:font="Wingdings"/>
                </w14:checkbox>
              </w:sdtPr>
              <w:sdtEndPr>
                <w:rPr>
                  <w:rStyle w:val="2"/>
                </w:rPr>
              </w:sdtEndPr>
              <w:sdtContent>
                <w:r w:rsidR="00C54376">
                  <w:rPr>
                    <w:rStyle w:val="2"/>
                    <w:rFonts w:hint="default"/>
                    <w:color w:val="auto"/>
                    <w:sz w:val="32"/>
                  </w:rPr>
                  <w:sym w:font="Wingdings" w:char="F0A8"/>
                </w:r>
              </w:sdtContent>
            </w:sdt>
            <w:r w:rsidRPr="00C54376">
              <w:rPr>
                <w:rFonts w:ascii="メイリオ" w:eastAsia="メイリオ" w:hAnsi="メイリオ" w:cs="Times New Roman"/>
                <w:color w:val="auto"/>
                <w:spacing w:val="2"/>
                <w:sz w:val="22"/>
                <w:szCs w:val="21"/>
              </w:rPr>
              <w:t xml:space="preserve"> </w:t>
            </w:r>
            <w:r w:rsidRPr="00C54376">
              <w:rPr>
                <w:rFonts w:ascii="メイリオ" w:eastAsia="メイリオ" w:hAnsi="メイリオ" w:cs="Times New Roman"/>
                <w:color w:val="auto"/>
                <w:spacing w:val="2"/>
                <w:szCs w:val="21"/>
              </w:rPr>
              <w:t xml:space="preserve"> </w:t>
            </w:r>
          </w:p>
        </w:tc>
      </w:tr>
      <w:tr w:rsidR="00D16997" w:rsidRPr="0012291B" w14:paraId="1FB7CFBF" w14:textId="77777777" w:rsidTr="00D16997">
        <w:tblPrEx>
          <w:tblCellMar>
            <w:top w:w="57" w:type="dxa"/>
            <w:left w:w="57" w:type="dxa"/>
            <w:bottom w:w="57" w:type="dxa"/>
            <w:right w:w="57" w:type="dxa"/>
          </w:tblCellMar>
        </w:tblPrEx>
        <w:trPr>
          <w:trHeight w:val="1926"/>
        </w:trPr>
        <w:tc>
          <w:tcPr>
            <w:tcW w:w="4815" w:type="dxa"/>
            <w:gridSpan w:val="2"/>
            <w:shd w:val="clear" w:color="auto" w:fill="auto"/>
            <w:vAlign w:val="center"/>
          </w:tcPr>
          <w:p w14:paraId="579CDA67" w14:textId="77777777" w:rsidR="00D16997" w:rsidRPr="00A15FB9" w:rsidRDefault="00D16997" w:rsidP="00D16997">
            <w:pPr>
              <w:spacing w:line="160" w:lineRule="exact"/>
              <w:rPr>
                <w:rFonts w:ascii="メイリオ" w:eastAsia="メイリオ" w:hAnsi="メイリオ" w:hint="default"/>
                <w:sz w:val="14"/>
              </w:rPr>
            </w:pPr>
            <w:r w:rsidRPr="00A15FB9">
              <w:rPr>
                <w:rFonts w:ascii="メイリオ" w:eastAsia="メイリオ" w:hAnsi="メイリオ"/>
                <w:sz w:val="14"/>
              </w:rPr>
              <w:t>プラネタリウム利用心得</w:t>
            </w:r>
          </w:p>
          <w:p w14:paraId="37738346" w14:textId="77777777" w:rsidR="00D16997" w:rsidRPr="00A15FB9" w:rsidRDefault="00D16997" w:rsidP="00D16997">
            <w:pPr>
              <w:spacing w:line="100" w:lineRule="exact"/>
              <w:rPr>
                <w:rFonts w:ascii="メイリオ" w:eastAsia="メイリオ" w:hAnsi="メイリオ" w:hint="default"/>
                <w:sz w:val="14"/>
              </w:rPr>
            </w:pPr>
          </w:p>
          <w:p w14:paraId="657FF6CF" w14:textId="77777777" w:rsidR="00D16997" w:rsidRPr="00A15FB9" w:rsidRDefault="00D16997" w:rsidP="00D16997">
            <w:pPr>
              <w:spacing w:line="160" w:lineRule="exact"/>
              <w:rPr>
                <w:rFonts w:ascii="メイリオ" w:eastAsia="メイリオ" w:hAnsi="メイリオ" w:hint="default"/>
                <w:sz w:val="14"/>
              </w:rPr>
            </w:pPr>
            <w:r w:rsidRPr="00A15FB9">
              <w:rPr>
                <w:rFonts w:ascii="メイリオ" w:eastAsia="メイリオ" w:hAnsi="メイリオ" w:hint="default"/>
                <w:sz w:val="14"/>
              </w:rPr>
              <w:t xml:space="preserve">  １．入退室及び室内においては係員の指示に従ってください。</w:t>
            </w:r>
          </w:p>
          <w:p w14:paraId="792C4FFE" w14:textId="77777777" w:rsidR="00D16997" w:rsidRPr="00A15FB9" w:rsidRDefault="00D16997" w:rsidP="00D16997">
            <w:pPr>
              <w:spacing w:line="160" w:lineRule="exact"/>
              <w:rPr>
                <w:rFonts w:ascii="メイリオ" w:eastAsia="メイリオ" w:hAnsi="メイリオ" w:hint="default"/>
                <w:sz w:val="14"/>
              </w:rPr>
            </w:pPr>
            <w:r w:rsidRPr="00A15FB9">
              <w:rPr>
                <w:rFonts w:ascii="メイリオ" w:eastAsia="メイリオ" w:hAnsi="メイリオ" w:hint="default"/>
                <w:sz w:val="14"/>
              </w:rPr>
              <w:t xml:space="preserve">  ２．室内での喫煙及び飲食はできません。</w:t>
            </w:r>
          </w:p>
          <w:p w14:paraId="3405B996" w14:textId="77777777" w:rsidR="00D16997" w:rsidRPr="00A15FB9" w:rsidRDefault="00D16997" w:rsidP="00D16997">
            <w:pPr>
              <w:spacing w:line="160" w:lineRule="exact"/>
              <w:rPr>
                <w:rFonts w:ascii="メイリオ" w:eastAsia="メイリオ" w:hAnsi="メイリオ" w:hint="default"/>
                <w:sz w:val="14"/>
              </w:rPr>
            </w:pPr>
            <w:r w:rsidRPr="00A15FB9">
              <w:rPr>
                <w:rFonts w:ascii="メイリオ" w:eastAsia="メイリオ" w:hAnsi="メイリオ" w:hint="default"/>
                <w:sz w:val="14"/>
              </w:rPr>
              <w:t xml:space="preserve">  ３．携帯電話は電源を切るか、マナーモードにしてください。</w:t>
            </w:r>
          </w:p>
          <w:p w14:paraId="5AAD8223" w14:textId="77777777" w:rsidR="00D16997" w:rsidRPr="00A15FB9" w:rsidRDefault="00D16997" w:rsidP="00D16997">
            <w:pPr>
              <w:spacing w:line="160" w:lineRule="exact"/>
              <w:rPr>
                <w:rFonts w:ascii="メイリオ" w:eastAsia="メイリオ" w:hAnsi="メイリオ" w:hint="default"/>
                <w:sz w:val="14"/>
              </w:rPr>
            </w:pPr>
            <w:r w:rsidRPr="00A15FB9">
              <w:rPr>
                <w:rFonts w:ascii="メイリオ" w:eastAsia="メイリオ" w:hAnsi="メイリオ" w:hint="default"/>
                <w:sz w:val="14"/>
              </w:rPr>
              <w:t xml:space="preserve">  ４．室内での私語は他の利用者の迷惑になりますので、控えてください。</w:t>
            </w:r>
          </w:p>
          <w:p w14:paraId="4D665FF7" w14:textId="77777777" w:rsidR="00D16997" w:rsidRPr="00A15FB9" w:rsidRDefault="00D16997" w:rsidP="00D16997">
            <w:pPr>
              <w:spacing w:line="160" w:lineRule="exact"/>
              <w:rPr>
                <w:rFonts w:ascii="メイリオ" w:eastAsia="メイリオ" w:hAnsi="メイリオ" w:hint="default"/>
                <w:sz w:val="14"/>
              </w:rPr>
            </w:pPr>
            <w:r w:rsidRPr="00A15FB9">
              <w:rPr>
                <w:rFonts w:ascii="メイリオ" w:eastAsia="メイリオ" w:hAnsi="メイリオ" w:hint="default"/>
                <w:sz w:val="14"/>
              </w:rPr>
              <w:t xml:space="preserve">  ５．投映途中での入退室はできません。</w:t>
            </w:r>
          </w:p>
          <w:p w14:paraId="6B7C6C1B" w14:textId="77777777" w:rsidR="00D16997" w:rsidRPr="00A15FB9" w:rsidRDefault="00D16997" w:rsidP="00D16997">
            <w:pPr>
              <w:spacing w:line="160" w:lineRule="exact"/>
              <w:rPr>
                <w:rFonts w:ascii="メイリオ" w:eastAsia="メイリオ" w:hAnsi="メイリオ" w:hint="default"/>
                <w:sz w:val="14"/>
              </w:rPr>
            </w:pPr>
            <w:r w:rsidRPr="00A15FB9">
              <w:rPr>
                <w:rFonts w:ascii="メイリオ" w:eastAsia="メイリオ" w:hAnsi="メイリオ" w:hint="default"/>
                <w:sz w:val="14"/>
              </w:rPr>
              <w:t xml:space="preserve">  ６．停電等緊急事態が発生した場合は、係員の指示に従ってください。</w:t>
            </w:r>
          </w:p>
          <w:p w14:paraId="1F4C3ECC" w14:textId="77777777" w:rsidR="00D16997" w:rsidRPr="00A15FB9" w:rsidRDefault="00D16997" w:rsidP="00D16997">
            <w:pPr>
              <w:spacing w:line="160" w:lineRule="exact"/>
              <w:rPr>
                <w:rFonts w:ascii="メイリオ" w:eastAsia="メイリオ" w:hAnsi="メイリオ" w:hint="default"/>
                <w:sz w:val="14"/>
              </w:rPr>
            </w:pPr>
            <w:r w:rsidRPr="00A15FB9">
              <w:rPr>
                <w:rFonts w:ascii="メイリオ" w:eastAsia="メイリオ" w:hAnsi="メイリオ" w:hint="default"/>
                <w:sz w:val="14"/>
              </w:rPr>
              <w:t xml:space="preserve">  ７．教材研究や研修で利用を希望する場合は、別途ご相談ください。</w:t>
            </w:r>
          </w:p>
          <w:p w14:paraId="4B11DCAB" w14:textId="77777777" w:rsidR="00D16997" w:rsidRPr="00A15FB9" w:rsidRDefault="00D16997" w:rsidP="00D16997">
            <w:pPr>
              <w:spacing w:line="160" w:lineRule="exact"/>
              <w:rPr>
                <w:rFonts w:ascii="メイリオ" w:eastAsia="メイリオ" w:hAnsi="メイリオ" w:hint="default"/>
                <w:sz w:val="14"/>
              </w:rPr>
            </w:pPr>
            <w:r w:rsidRPr="00A15FB9">
              <w:rPr>
                <w:rFonts w:ascii="メイリオ" w:eastAsia="メイリオ" w:hAnsi="メイリオ" w:hint="default"/>
                <w:sz w:val="14"/>
              </w:rPr>
              <w:t xml:space="preserve">  ８．他団体との合同視聴となる場合もありますので、ご了承ください。</w:t>
            </w:r>
          </w:p>
          <w:p w14:paraId="074B6DAE" w14:textId="77777777" w:rsidR="00D16997" w:rsidRPr="00A15FB9" w:rsidRDefault="00D16997" w:rsidP="00D16997">
            <w:pPr>
              <w:spacing w:line="160" w:lineRule="exact"/>
              <w:rPr>
                <w:rFonts w:ascii="メイリオ" w:eastAsia="メイリオ" w:hAnsi="メイリオ" w:hint="default"/>
                <w:sz w:val="14"/>
              </w:rPr>
            </w:pPr>
            <w:r w:rsidRPr="00A15FB9">
              <w:rPr>
                <w:rFonts w:ascii="メイリオ" w:eastAsia="メイリオ" w:hAnsi="メイリオ" w:hint="default"/>
                <w:sz w:val="14"/>
              </w:rPr>
              <w:t xml:space="preserve">  ９．その他必要なことがありましたら、係員にご相談ください。</w:t>
            </w:r>
          </w:p>
        </w:tc>
        <w:tc>
          <w:tcPr>
            <w:tcW w:w="5103" w:type="dxa"/>
            <w:gridSpan w:val="2"/>
            <w:shd w:val="clear" w:color="auto" w:fill="auto"/>
            <w:vAlign w:val="center"/>
          </w:tcPr>
          <w:p w14:paraId="73BB72B7" w14:textId="77777777" w:rsidR="00D16997" w:rsidRPr="00A15FB9" w:rsidRDefault="00D16997" w:rsidP="00D16997">
            <w:pPr>
              <w:spacing w:line="160" w:lineRule="exact"/>
              <w:rPr>
                <w:rFonts w:ascii="メイリオ" w:eastAsia="メイリオ" w:hAnsi="メイリオ" w:hint="default"/>
                <w:sz w:val="14"/>
              </w:rPr>
            </w:pPr>
            <w:r w:rsidRPr="00A15FB9">
              <w:rPr>
                <w:rFonts w:ascii="メイリオ" w:eastAsia="メイリオ" w:hAnsi="メイリオ"/>
                <w:sz w:val="14"/>
              </w:rPr>
              <w:t>利用承認の制限・取消</w:t>
            </w:r>
          </w:p>
          <w:p w14:paraId="792CD3C2" w14:textId="77777777" w:rsidR="00D16997" w:rsidRPr="00A15FB9" w:rsidRDefault="00D16997" w:rsidP="00D16997">
            <w:pPr>
              <w:spacing w:line="100" w:lineRule="exact"/>
              <w:rPr>
                <w:rFonts w:ascii="メイリオ" w:eastAsia="メイリオ" w:hAnsi="メイリオ" w:hint="default"/>
                <w:sz w:val="14"/>
              </w:rPr>
            </w:pPr>
          </w:p>
          <w:p w14:paraId="47C4AE4A" w14:textId="77777777" w:rsidR="00D16997" w:rsidRPr="00A15FB9" w:rsidRDefault="00D16997" w:rsidP="00D16997">
            <w:pPr>
              <w:spacing w:line="160" w:lineRule="exact"/>
              <w:rPr>
                <w:rFonts w:ascii="メイリオ" w:eastAsia="メイリオ" w:hAnsi="メイリオ" w:hint="default"/>
                <w:sz w:val="14"/>
              </w:rPr>
            </w:pPr>
            <w:r w:rsidRPr="00A15FB9">
              <w:rPr>
                <w:rFonts w:ascii="メイリオ" w:eastAsia="メイリオ" w:hAnsi="メイリオ" w:hint="default"/>
                <w:sz w:val="14"/>
              </w:rPr>
              <w:t xml:space="preserve"> －利用承認の制限－</w:t>
            </w:r>
          </w:p>
          <w:p w14:paraId="5F5F2D9D" w14:textId="77777777" w:rsidR="00D16997" w:rsidRPr="00A15FB9" w:rsidRDefault="00D16997" w:rsidP="00D16997">
            <w:pPr>
              <w:spacing w:line="160" w:lineRule="exact"/>
              <w:rPr>
                <w:rFonts w:ascii="メイリオ" w:eastAsia="メイリオ" w:hAnsi="メイリオ" w:hint="default"/>
                <w:sz w:val="14"/>
              </w:rPr>
            </w:pPr>
            <w:r w:rsidRPr="00A15FB9">
              <w:rPr>
                <w:rFonts w:ascii="メイリオ" w:eastAsia="メイリオ" w:hAnsi="メイリオ" w:hint="default"/>
                <w:sz w:val="14"/>
              </w:rPr>
              <w:t xml:space="preserve">  １．公の秩序又は善良な風俗を乱す恐れがあると認められるとき。</w:t>
            </w:r>
          </w:p>
          <w:p w14:paraId="6165CCFB" w14:textId="77777777" w:rsidR="00D16997" w:rsidRPr="00A15FB9" w:rsidRDefault="00D16997" w:rsidP="00D16997">
            <w:pPr>
              <w:spacing w:line="160" w:lineRule="exact"/>
              <w:rPr>
                <w:rFonts w:ascii="メイリオ" w:eastAsia="メイリオ" w:hAnsi="メイリオ" w:hint="default"/>
                <w:sz w:val="14"/>
              </w:rPr>
            </w:pPr>
            <w:r w:rsidRPr="00A15FB9">
              <w:rPr>
                <w:rFonts w:ascii="メイリオ" w:eastAsia="メイリオ" w:hAnsi="メイリオ" w:hint="default"/>
                <w:sz w:val="14"/>
              </w:rPr>
              <w:t xml:space="preserve">  ２．施設の設置目的に反すると認められるとき。</w:t>
            </w:r>
          </w:p>
          <w:p w14:paraId="19759712" w14:textId="77777777" w:rsidR="00D16997" w:rsidRPr="00A15FB9" w:rsidRDefault="00D16997" w:rsidP="00D16997">
            <w:pPr>
              <w:spacing w:line="160" w:lineRule="exact"/>
              <w:rPr>
                <w:rFonts w:ascii="メイリオ" w:eastAsia="メイリオ" w:hAnsi="メイリオ" w:hint="default"/>
                <w:sz w:val="14"/>
              </w:rPr>
            </w:pPr>
            <w:r w:rsidRPr="00A15FB9">
              <w:rPr>
                <w:rFonts w:ascii="メイリオ" w:eastAsia="メイリオ" w:hAnsi="メイリオ" w:hint="default"/>
                <w:sz w:val="14"/>
              </w:rPr>
              <w:t xml:space="preserve">  ３．施設の管理上、支障があると認められるとき。</w:t>
            </w:r>
          </w:p>
          <w:p w14:paraId="4F3157DE" w14:textId="77777777" w:rsidR="00D16997" w:rsidRPr="00A15FB9" w:rsidRDefault="00D16997" w:rsidP="00D16997">
            <w:pPr>
              <w:spacing w:line="160" w:lineRule="exact"/>
              <w:rPr>
                <w:rFonts w:ascii="メイリオ" w:eastAsia="メイリオ" w:hAnsi="メイリオ" w:hint="default"/>
                <w:sz w:val="14"/>
              </w:rPr>
            </w:pPr>
            <w:r w:rsidRPr="00A15FB9">
              <w:rPr>
                <w:rFonts w:ascii="メイリオ" w:eastAsia="メイリオ" w:hAnsi="メイリオ" w:hint="default"/>
                <w:sz w:val="14"/>
              </w:rPr>
              <w:t xml:space="preserve"> －利用承認の取消－</w:t>
            </w:r>
          </w:p>
          <w:p w14:paraId="3304C0AF" w14:textId="77777777" w:rsidR="00D16997" w:rsidRPr="00A15FB9" w:rsidRDefault="00D16997" w:rsidP="00D16997">
            <w:pPr>
              <w:spacing w:line="160" w:lineRule="exact"/>
              <w:rPr>
                <w:rFonts w:ascii="メイリオ" w:eastAsia="メイリオ" w:hAnsi="メイリオ" w:hint="default"/>
                <w:sz w:val="14"/>
              </w:rPr>
            </w:pPr>
            <w:r w:rsidRPr="00A15FB9">
              <w:rPr>
                <w:rFonts w:ascii="メイリオ" w:eastAsia="メイリオ" w:hAnsi="メイリオ" w:hint="default"/>
                <w:sz w:val="14"/>
              </w:rPr>
              <w:t xml:space="preserve">  １．偽り、その他不正の手段により利用承認を受けたとき。</w:t>
            </w:r>
          </w:p>
          <w:p w14:paraId="5860B5AA" w14:textId="77777777" w:rsidR="00D16997" w:rsidRPr="00A15FB9" w:rsidRDefault="00D16997" w:rsidP="00D16997">
            <w:pPr>
              <w:spacing w:line="160" w:lineRule="exact"/>
              <w:rPr>
                <w:rFonts w:ascii="メイリオ" w:eastAsia="メイリオ" w:hAnsi="メイリオ" w:hint="default"/>
                <w:sz w:val="14"/>
              </w:rPr>
            </w:pPr>
            <w:r w:rsidRPr="00A15FB9">
              <w:rPr>
                <w:rFonts w:ascii="メイリオ" w:eastAsia="メイリオ" w:hAnsi="メイリオ" w:hint="default"/>
                <w:sz w:val="14"/>
              </w:rPr>
              <w:t xml:space="preserve">  ２．承認された使用目的以外に施設を使用し、又は使用しようとしたとき。</w:t>
            </w:r>
          </w:p>
          <w:p w14:paraId="11262E86" w14:textId="77777777" w:rsidR="00D16997" w:rsidRPr="00A15FB9" w:rsidRDefault="00D16997" w:rsidP="00D16997">
            <w:pPr>
              <w:spacing w:line="160" w:lineRule="exact"/>
              <w:rPr>
                <w:rFonts w:ascii="メイリオ" w:eastAsia="メイリオ" w:hAnsi="メイリオ" w:hint="default"/>
                <w:sz w:val="14"/>
              </w:rPr>
            </w:pPr>
            <w:r w:rsidRPr="00A15FB9">
              <w:rPr>
                <w:rFonts w:ascii="メイリオ" w:eastAsia="メイリオ" w:hAnsi="メイリオ" w:hint="default"/>
                <w:sz w:val="14"/>
              </w:rPr>
              <w:t xml:space="preserve">  ３．施設の利用権を第三者に譲渡又は転貸したとき。</w:t>
            </w:r>
          </w:p>
          <w:p w14:paraId="00D39683" w14:textId="77777777" w:rsidR="00D16997" w:rsidRPr="00A15FB9" w:rsidRDefault="00D16997" w:rsidP="00D16997">
            <w:pPr>
              <w:spacing w:line="160" w:lineRule="exact"/>
              <w:rPr>
                <w:rFonts w:ascii="メイリオ" w:eastAsia="メイリオ" w:hAnsi="メイリオ" w:hint="default"/>
                <w:sz w:val="14"/>
              </w:rPr>
            </w:pPr>
            <w:r w:rsidRPr="00A15FB9">
              <w:rPr>
                <w:rFonts w:ascii="メイリオ" w:eastAsia="メイリオ" w:hAnsi="メイリオ" w:hint="default"/>
                <w:sz w:val="14"/>
              </w:rPr>
              <w:t xml:space="preserve">  ４．天災地変その他やむを得ない事由により必要があると認められたとき。</w:t>
            </w:r>
          </w:p>
          <w:p w14:paraId="5041CC2C" w14:textId="77777777" w:rsidR="00D16997" w:rsidRPr="00A15FB9" w:rsidRDefault="00D16997" w:rsidP="00D16997">
            <w:pPr>
              <w:spacing w:line="160" w:lineRule="exact"/>
              <w:rPr>
                <w:rFonts w:ascii="メイリオ" w:eastAsia="メイリオ" w:hAnsi="メイリオ" w:hint="default"/>
                <w:sz w:val="14"/>
              </w:rPr>
            </w:pPr>
            <w:r w:rsidRPr="00A15FB9">
              <w:rPr>
                <w:rFonts w:ascii="メイリオ" w:eastAsia="メイリオ" w:hAnsi="メイリオ" w:hint="default"/>
                <w:sz w:val="14"/>
              </w:rPr>
              <w:t xml:space="preserve">  ５．全各号に掲げる場合のほか、教育センター学びの丘の管理上特に必要</w:t>
            </w:r>
          </w:p>
          <w:p w14:paraId="074290C0" w14:textId="77777777" w:rsidR="00D16997" w:rsidRPr="00A15FB9" w:rsidRDefault="00D16997" w:rsidP="00D16997">
            <w:pPr>
              <w:spacing w:line="160" w:lineRule="exact"/>
              <w:rPr>
                <w:rFonts w:ascii="メイリオ" w:eastAsia="メイリオ" w:hAnsi="メイリオ" w:hint="default"/>
                <w:sz w:val="14"/>
              </w:rPr>
            </w:pPr>
            <w:r w:rsidRPr="00A15FB9">
              <w:rPr>
                <w:rFonts w:ascii="メイリオ" w:eastAsia="メイリオ" w:hAnsi="メイリオ" w:hint="default"/>
                <w:sz w:val="14"/>
              </w:rPr>
              <w:t xml:space="preserve">      があると認められるとき。</w:t>
            </w:r>
          </w:p>
        </w:tc>
      </w:tr>
    </w:tbl>
    <w:p w14:paraId="2AE559E7" w14:textId="4E3D174B" w:rsidR="000E7476" w:rsidRPr="000E7476" w:rsidRDefault="000E7476" w:rsidP="00F80930">
      <w:pPr>
        <w:spacing w:line="240" w:lineRule="exact"/>
        <w:rPr>
          <w:rFonts w:ascii="メイリオ" w:eastAsia="メイリオ" w:hAnsi="メイリオ"/>
          <w:snapToGrid w:val="0"/>
          <w:sz w:val="20"/>
        </w:rPr>
      </w:pPr>
    </w:p>
    <w:sectPr w:rsidR="000E7476" w:rsidRPr="000E7476" w:rsidSect="00625C4D">
      <w:footnotePr>
        <w:numRestart w:val="eachPage"/>
      </w:footnotePr>
      <w:endnotePr>
        <w:numFmt w:val="decimal"/>
      </w:endnotePr>
      <w:pgSz w:w="11906" w:h="16838" w:code="9"/>
      <w:pgMar w:top="-567" w:right="397" w:bottom="567" w:left="624" w:header="1134" w:footer="0" w:gutter="0"/>
      <w:cols w:space="720"/>
      <w:docGrid w:type="linesAndChars" w:linePitch="249" w:charSpace="-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BC434" w14:textId="77777777" w:rsidR="00D808CA" w:rsidRDefault="00D808CA">
      <w:pPr>
        <w:spacing w:before="357"/>
        <w:rPr>
          <w:rFonts w:hint="default"/>
        </w:rPr>
      </w:pPr>
      <w:r>
        <w:continuationSeparator/>
      </w:r>
    </w:p>
  </w:endnote>
  <w:endnote w:type="continuationSeparator" w:id="0">
    <w:p w14:paraId="1C8AF888" w14:textId="77777777" w:rsidR="00D808CA" w:rsidRDefault="00D808C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F1E26" w14:textId="77777777" w:rsidR="00D808CA" w:rsidRDefault="00D808CA">
      <w:pPr>
        <w:spacing w:before="357"/>
        <w:rPr>
          <w:rFonts w:hint="default"/>
        </w:rPr>
      </w:pPr>
      <w:r>
        <w:continuationSeparator/>
      </w:r>
    </w:p>
  </w:footnote>
  <w:footnote w:type="continuationSeparator" w:id="0">
    <w:p w14:paraId="2F741C6C" w14:textId="77777777" w:rsidR="00D808CA" w:rsidRDefault="00D808CA">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40688"/>
    <w:multiLevelType w:val="hybridMultilevel"/>
    <w:tmpl w:val="C6EE2DEA"/>
    <w:lvl w:ilvl="0" w:tplc="7244121A">
      <w:start w:val="8"/>
      <w:numFmt w:val="bullet"/>
      <w:lvlText w:val="□"/>
      <w:lvlJc w:val="left"/>
      <w:pPr>
        <w:ind w:left="1005" w:hanging="360"/>
      </w:pPr>
      <w:rPr>
        <w:rFonts w:ascii="メイリオ" w:eastAsia="メイリオ" w:hAnsi="メイリオ"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4"/>
  <w:drawingGridHorizontalSpacing w:val="209"/>
  <w:drawingGridVerticalSpacing w:val="249"/>
  <w:displayHorizontalDrawingGridEvery w:val="0"/>
  <w:doNotShadeFormData/>
  <w:characterSpacingControl w:val="compressPunctuation"/>
  <w:noLineBreaksAfter w:lang="ja-JP" w:val="([{〈《「『【〔（［｛｢"/>
  <w:noLineBreaksBefore w:lang="ja-JP" w:val="!),.?]}、。〉》」』】〕！），．？］｝｡｣､ﾞﾟ"/>
  <w:hdrShapeDefaults>
    <o:shapedefaults v:ext="edit" spidmax="13313">
      <v:textbox inset="5.85pt,.7pt,5.85pt,.7pt"/>
      <o:colormru v:ext="edit" colors="#f30,#fc0"/>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A4F"/>
    <w:rsid w:val="00010E81"/>
    <w:rsid w:val="00064BAA"/>
    <w:rsid w:val="00076314"/>
    <w:rsid w:val="000A4FC6"/>
    <w:rsid w:val="000C5EE2"/>
    <w:rsid w:val="000E7476"/>
    <w:rsid w:val="001215F5"/>
    <w:rsid w:val="0012291B"/>
    <w:rsid w:val="00127F04"/>
    <w:rsid w:val="001367C7"/>
    <w:rsid w:val="00141020"/>
    <w:rsid w:val="0018316C"/>
    <w:rsid w:val="001B1621"/>
    <w:rsid w:val="001B42D4"/>
    <w:rsid w:val="001C31FD"/>
    <w:rsid w:val="001C501A"/>
    <w:rsid w:val="001F5792"/>
    <w:rsid w:val="00201138"/>
    <w:rsid w:val="00202BB5"/>
    <w:rsid w:val="00204ECC"/>
    <w:rsid w:val="00220A91"/>
    <w:rsid w:val="00222AC2"/>
    <w:rsid w:val="0023562B"/>
    <w:rsid w:val="00250DD6"/>
    <w:rsid w:val="002C659B"/>
    <w:rsid w:val="002D4311"/>
    <w:rsid w:val="002E1146"/>
    <w:rsid w:val="002F48D7"/>
    <w:rsid w:val="003018EA"/>
    <w:rsid w:val="00304548"/>
    <w:rsid w:val="00353681"/>
    <w:rsid w:val="00354D0E"/>
    <w:rsid w:val="00362CF5"/>
    <w:rsid w:val="003746DE"/>
    <w:rsid w:val="0039028F"/>
    <w:rsid w:val="00405959"/>
    <w:rsid w:val="004326F1"/>
    <w:rsid w:val="00446041"/>
    <w:rsid w:val="00453DEA"/>
    <w:rsid w:val="0047761E"/>
    <w:rsid w:val="00494F2E"/>
    <w:rsid w:val="004A161F"/>
    <w:rsid w:val="004A44C6"/>
    <w:rsid w:val="004B194C"/>
    <w:rsid w:val="004B6EFD"/>
    <w:rsid w:val="004E643A"/>
    <w:rsid w:val="00512B60"/>
    <w:rsid w:val="00532967"/>
    <w:rsid w:val="005450F9"/>
    <w:rsid w:val="00571FBF"/>
    <w:rsid w:val="00574342"/>
    <w:rsid w:val="005919C4"/>
    <w:rsid w:val="005B7A09"/>
    <w:rsid w:val="005F6FAE"/>
    <w:rsid w:val="0060014A"/>
    <w:rsid w:val="00625C4D"/>
    <w:rsid w:val="006457F0"/>
    <w:rsid w:val="0064700E"/>
    <w:rsid w:val="006511E6"/>
    <w:rsid w:val="00693C7B"/>
    <w:rsid w:val="006940AC"/>
    <w:rsid w:val="006C0D78"/>
    <w:rsid w:val="006F69EA"/>
    <w:rsid w:val="007356C4"/>
    <w:rsid w:val="0074531B"/>
    <w:rsid w:val="007671FA"/>
    <w:rsid w:val="00790E11"/>
    <w:rsid w:val="007A7755"/>
    <w:rsid w:val="007F17FF"/>
    <w:rsid w:val="00802141"/>
    <w:rsid w:val="008358B4"/>
    <w:rsid w:val="0083613F"/>
    <w:rsid w:val="00865F28"/>
    <w:rsid w:val="008D02D5"/>
    <w:rsid w:val="009108C6"/>
    <w:rsid w:val="00921856"/>
    <w:rsid w:val="00921BFF"/>
    <w:rsid w:val="0093501A"/>
    <w:rsid w:val="00946A4F"/>
    <w:rsid w:val="009A369C"/>
    <w:rsid w:val="009A4DD1"/>
    <w:rsid w:val="009A626E"/>
    <w:rsid w:val="009B1670"/>
    <w:rsid w:val="009E2D20"/>
    <w:rsid w:val="009F58BA"/>
    <w:rsid w:val="00A030F1"/>
    <w:rsid w:val="00A05F35"/>
    <w:rsid w:val="00A15FB9"/>
    <w:rsid w:val="00A24D95"/>
    <w:rsid w:val="00A71DAE"/>
    <w:rsid w:val="00A97CC7"/>
    <w:rsid w:val="00AC5ACE"/>
    <w:rsid w:val="00B02E10"/>
    <w:rsid w:val="00B05A48"/>
    <w:rsid w:val="00B25A93"/>
    <w:rsid w:val="00B86347"/>
    <w:rsid w:val="00B91F76"/>
    <w:rsid w:val="00B921DF"/>
    <w:rsid w:val="00B92BE8"/>
    <w:rsid w:val="00B95501"/>
    <w:rsid w:val="00BA61DB"/>
    <w:rsid w:val="00BD42F7"/>
    <w:rsid w:val="00BE3B5C"/>
    <w:rsid w:val="00C14BB8"/>
    <w:rsid w:val="00C1571C"/>
    <w:rsid w:val="00C250DC"/>
    <w:rsid w:val="00C54376"/>
    <w:rsid w:val="00C9196C"/>
    <w:rsid w:val="00CA1444"/>
    <w:rsid w:val="00CF3613"/>
    <w:rsid w:val="00D16997"/>
    <w:rsid w:val="00D26FB0"/>
    <w:rsid w:val="00D459B3"/>
    <w:rsid w:val="00D805DA"/>
    <w:rsid w:val="00D808CA"/>
    <w:rsid w:val="00D87B82"/>
    <w:rsid w:val="00D9717A"/>
    <w:rsid w:val="00DB2B27"/>
    <w:rsid w:val="00DB2E3D"/>
    <w:rsid w:val="00DB3E82"/>
    <w:rsid w:val="00DF4941"/>
    <w:rsid w:val="00E01221"/>
    <w:rsid w:val="00E27ABB"/>
    <w:rsid w:val="00E35F7A"/>
    <w:rsid w:val="00E57F1A"/>
    <w:rsid w:val="00E9198E"/>
    <w:rsid w:val="00EA4D11"/>
    <w:rsid w:val="00EB185A"/>
    <w:rsid w:val="00EB502D"/>
    <w:rsid w:val="00F027F9"/>
    <w:rsid w:val="00F05BA7"/>
    <w:rsid w:val="00F4039E"/>
    <w:rsid w:val="00F4642E"/>
    <w:rsid w:val="00F547FC"/>
    <w:rsid w:val="00F56165"/>
    <w:rsid w:val="00F65627"/>
    <w:rsid w:val="00F75805"/>
    <w:rsid w:val="00F80930"/>
    <w:rsid w:val="00FB6BB3"/>
    <w:rsid w:val="00FE4C35"/>
    <w:rsid w:val="00FF7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colormru v:ext="edit" colors="#f30,#fc0"/>
    </o:shapedefaults>
    <o:shapelayout v:ext="edit">
      <o:idmap v:ext="edit" data="1"/>
    </o:shapelayout>
  </w:shapeDefaults>
  <w:decimalSymbol w:val="."/>
  <w:listSeparator w:val=","/>
  <w14:docId w14:val="413FCCAC"/>
  <w15:chartTrackingRefBased/>
  <w15:docId w15:val="{01BC226B-F2DA-4F7A-B1BE-ECB8DACF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39"/>
    <w:rsid w:val="00946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A4FC6"/>
    <w:rPr>
      <w:rFonts w:ascii="Arial" w:eastAsia="ＭＳ ゴシック" w:hAnsi="Arial" w:cs="Times New Roman"/>
      <w:sz w:val="18"/>
      <w:szCs w:val="18"/>
    </w:rPr>
  </w:style>
  <w:style w:type="character" w:customStyle="1" w:styleId="a7">
    <w:name w:val="吹き出し (文字)"/>
    <w:link w:val="a6"/>
    <w:uiPriority w:val="99"/>
    <w:semiHidden/>
    <w:rsid w:val="000A4FC6"/>
    <w:rPr>
      <w:rFonts w:ascii="Arial" w:eastAsia="ＭＳ ゴシック" w:hAnsi="Arial" w:cs="Times New Roman"/>
      <w:color w:val="000000"/>
      <w:sz w:val="18"/>
      <w:szCs w:val="18"/>
    </w:rPr>
  </w:style>
  <w:style w:type="character" w:styleId="a8">
    <w:name w:val="annotation reference"/>
    <w:uiPriority w:val="99"/>
    <w:semiHidden/>
    <w:unhideWhenUsed/>
    <w:rsid w:val="00B25A93"/>
    <w:rPr>
      <w:sz w:val="18"/>
      <w:szCs w:val="18"/>
    </w:rPr>
  </w:style>
  <w:style w:type="paragraph" w:styleId="a9">
    <w:name w:val="annotation text"/>
    <w:basedOn w:val="a"/>
    <w:link w:val="aa"/>
    <w:uiPriority w:val="99"/>
    <w:semiHidden/>
    <w:unhideWhenUsed/>
    <w:rsid w:val="00B25A93"/>
    <w:pPr>
      <w:jc w:val="left"/>
    </w:pPr>
  </w:style>
  <w:style w:type="character" w:customStyle="1" w:styleId="aa">
    <w:name w:val="コメント文字列 (文字)"/>
    <w:link w:val="a9"/>
    <w:uiPriority w:val="99"/>
    <w:semiHidden/>
    <w:rsid w:val="00B25A93"/>
    <w:rPr>
      <w:rFonts w:ascii="HG丸ｺﾞｼｯｸM-PRO" w:eastAsia="HG丸ｺﾞｼｯｸM-PRO"/>
      <w:color w:val="000000"/>
      <w:sz w:val="21"/>
    </w:rPr>
  </w:style>
  <w:style w:type="paragraph" w:styleId="ab">
    <w:name w:val="annotation subject"/>
    <w:basedOn w:val="a9"/>
    <w:next w:val="a9"/>
    <w:link w:val="ac"/>
    <w:uiPriority w:val="99"/>
    <w:semiHidden/>
    <w:unhideWhenUsed/>
    <w:rsid w:val="00B25A93"/>
    <w:rPr>
      <w:b/>
      <w:bCs/>
    </w:rPr>
  </w:style>
  <w:style w:type="character" w:customStyle="1" w:styleId="ac">
    <w:name w:val="コメント内容 (文字)"/>
    <w:link w:val="ab"/>
    <w:uiPriority w:val="99"/>
    <w:semiHidden/>
    <w:rsid w:val="00B25A93"/>
    <w:rPr>
      <w:rFonts w:ascii="HG丸ｺﾞｼｯｸM-PRO" w:eastAsia="HG丸ｺﾞｼｯｸM-PRO"/>
      <w:b/>
      <w:bCs/>
      <w:color w:val="000000"/>
      <w:sz w:val="21"/>
    </w:rPr>
  </w:style>
  <w:style w:type="paragraph" w:styleId="ad">
    <w:name w:val="header"/>
    <w:basedOn w:val="a"/>
    <w:link w:val="ae"/>
    <w:uiPriority w:val="99"/>
    <w:unhideWhenUsed/>
    <w:rsid w:val="00D459B3"/>
    <w:pPr>
      <w:tabs>
        <w:tab w:val="center" w:pos="4252"/>
        <w:tab w:val="right" w:pos="8504"/>
      </w:tabs>
      <w:snapToGrid w:val="0"/>
    </w:pPr>
  </w:style>
  <w:style w:type="character" w:customStyle="1" w:styleId="ae">
    <w:name w:val="ヘッダー (文字)"/>
    <w:link w:val="ad"/>
    <w:uiPriority w:val="99"/>
    <w:rsid w:val="00D459B3"/>
    <w:rPr>
      <w:rFonts w:ascii="HG丸ｺﾞｼｯｸM-PRO" w:eastAsia="HG丸ｺﾞｼｯｸM-PRO"/>
      <w:color w:val="000000"/>
      <w:sz w:val="21"/>
    </w:rPr>
  </w:style>
  <w:style w:type="paragraph" w:styleId="af">
    <w:name w:val="footer"/>
    <w:basedOn w:val="a"/>
    <w:link w:val="af0"/>
    <w:uiPriority w:val="99"/>
    <w:unhideWhenUsed/>
    <w:rsid w:val="00D459B3"/>
    <w:pPr>
      <w:tabs>
        <w:tab w:val="center" w:pos="4252"/>
        <w:tab w:val="right" w:pos="8504"/>
      </w:tabs>
      <w:snapToGrid w:val="0"/>
    </w:pPr>
  </w:style>
  <w:style w:type="character" w:customStyle="1" w:styleId="af0">
    <w:name w:val="フッター (文字)"/>
    <w:link w:val="af"/>
    <w:uiPriority w:val="99"/>
    <w:rsid w:val="00D459B3"/>
    <w:rPr>
      <w:rFonts w:ascii="HG丸ｺﾞｼｯｸM-PRO" w:eastAsia="HG丸ｺﾞｼｯｸM-PRO"/>
      <w:color w:val="000000"/>
      <w:sz w:val="21"/>
    </w:rPr>
  </w:style>
  <w:style w:type="character" w:styleId="af1">
    <w:name w:val="Hyperlink"/>
    <w:uiPriority w:val="99"/>
    <w:unhideWhenUsed/>
    <w:rsid w:val="00FF74B0"/>
    <w:rPr>
      <w:color w:val="0563C1"/>
      <w:u w:val="single"/>
    </w:rPr>
  </w:style>
  <w:style w:type="character" w:styleId="af2">
    <w:name w:val="Unresolved Mention"/>
    <w:uiPriority w:val="99"/>
    <w:semiHidden/>
    <w:unhideWhenUsed/>
    <w:rsid w:val="00FF74B0"/>
    <w:rPr>
      <w:color w:val="605E5C"/>
      <w:shd w:val="clear" w:color="auto" w:fill="E1DFDD"/>
    </w:rPr>
  </w:style>
  <w:style w:type="character" w:styleId="af3">
    <w:name w:val="FollowedHyperlink"/>
    <w:uiPriority w:val="99"/>
    <w:semiHidden/>
    <w:unhideWhenUsed/>
    <w:rsid w:val="00FF74B0"/>
    <w:rPr>
      <w:color w:val="954F72"/>
      <w:u w:val="single"/>
    </w:rPr>
  </w:style>
  <w:style w:type="paragraph" w:styleId="Web">
    <w:name w:val="Normal (Web)"/>
    <w:basedOn w:val="a"/>
    <w:uiPriority w:val="99"/>
    <w:semiHidden/>
    <w:unhideWhenUsed/>
    <w:rsid w:val="009A4DD1"/>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1">
    <w:name w:val="スタイル1"/>
    <w:basedOn w:val="a0"/>
    <w:uiPriority w:val="1"/>
    <w:rsid w:val="00362CF5"/>
  </w:style>
  <w:style w:type="character" w:customStyle="1" w:styleId="2">
    <w:name w:val="スタイル2"/>
    <w:basedOn w:val="a0"/>
    <w:uiPriority w:val="1"/>
    <w:rsid w:val="00FB6BB3"/>
    <w:rPr>
      <w:rFonts w:eastAsia="メイリオ"/>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4A47B-0E50-4A44-8D7F-7FBF256BB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799</Words>
  <Characters>600</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和歌山県立情報交流センター</Company>
  <LinksUpToDate>false</LinksUpToDate>
  <CharactersWithSpaces>1397</CharactersWithSpaces>
  <SharedDoc>false</SharedDoc>
  <HLinks>
    <vt:vector size="18" baseType="variant">
      <vt:variant>
        <vt:i4>5242935</vt:i4>
      </vt:variant>
      <vt:variant>
        <vt:i4>6</vt:i4>
      </vt:variant>
      <vt:variant>
        <vt:i4>0</vt:i4>
      </vt:variant>
      <vt:variant>
        <vt:i4>5</vt:i4>
      </vt:variant>
      <vt:variant>
        <vt:lpwstr>mailto:somu@manabi.wakayama-c.ed.jp</vt:lpwstr>
      </vt:variant>
      <vt:variant>
        <vt:lpwstr/>
      </vt:variant>
      <vt:variant>
        <vt:i4>5242935</vt:i4>
      </vt:variant>
      <vt:variant>
        <vt:i4>3</vt:i4>
      </vt:variant>
      <vt:variant>
        <vt:i4>0</vt:i4>
      </vt:variant>
      <vt:variant>
        <vt:i4>5</vt:i4>
      </vt:variant>
      <vt:variant>
        <vt:lpwstr>mailto:somu@manabi.wakayama-c.ed.jp</vt:lpwstr>
      </vt:variant>
      <vt:variant>
        <vt:lpwstr/>
      </vt:variant>
      <vt:variant>
        <vt:i4>3932220</vt:i4>
      </vt:variant>
      <vt:variant>
        <vt:i4>0</vt:i4>
      </vt:variant>
      <vt:variant>
        <vt:i4>0</vt:i4>
      </vt:variant>
      <vt:variant>
        <vt:i4>5</vt:i4>
      </vt:variant>
      <vt:variant>
        <vt:lpwstr>http://www.manabi.wakayama-c.ed.jp/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Big-U</dc:creator>
  <cp:keywords/>
  <cp:lastModifiedBy>和歌山県教育庁教職員0268</cp:lastModifiedBy>
  <cp:revision>2</cp:revision>
  <cp:lastPrinted>2021-07-28T05:15:00Z</cp:lastPrinted>
  <dcterms:created xsi:type="dcterms:W3CDTF">2021-07-28T05:17:00Z</dcterms:created>
  <dcterms:modified xsi:type="dcterms:W3CDTF">2021-07-28T05:17:00Z</dcterms:modified>
</cp:coreProperties>
</file>